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4F5BAB" w14:paraId="678F3CC8"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DCBD368" w14:textId="77777777" w:rsidR="004F5BAB" w:rsidRDefault="004F5BAB">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F7A07EF" w14:textId="77777777" w:rsidR="004F5BAB" w:rsidRDefault="004F5BAB">
            <w:pPr>
              <w:jc w:val="center"/>
            </w:pPr>
            <w:r>
              <w:rPr>
                <w:b/>
                <w:bCs/>
              </w:rPr>
              <w:t>CỘNG HOÀ XÃ HỘI CHỦ NGHĨA VIỆT NAM</w:t>
            </w:r>
            <w:r>
              <w:rPr>
                <w:b/>
                <w:bCs/>
              </w:rPr>
              <w:br/>
              <w:t>Độc lập - Tự do - Hạnh phúc</w:t>
            </w:r>
            <w:r>
              <w:rPr>
                <w:b/>
                <w:bCs/>
              </w:rPr>
              <w:br/>
              <w:t>********</w:t>
            </w:r>
          </w:p>
        </w:tc>
      </w:tr>
      <w:tr w:rsidR="004F5BAB" w14:paraId="2A55DB2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D1BA024" w14:textId="77777777" w:rsidR="004F5BAB" w:rsidRDefault="004F5BAB">
            <w:pPr>
              <w:jc w:val="center"/>
            </w:pPr>
            <w:r>
              <w:t>Số: 5-CP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7DB7CF7" w14:textId="77777777" w:rsidR="004F5BAB" w:rsidRDefault="004F5BAB">
            <w:pPr>
              <w:jc w:val="right"/>
            </w:pPr>
            <w:r>
              <w:rPr>
                <w:i/>
                <w:iCs/>
              </w:rPr>
              <w:t>Hà Nội, ngày 26 tháng 10 năm 1992</w:t>
            </w:r>
          </w:p>
        </w:tc>
      </w:tr>
    </w:tbl>
    <w:p w14:paraId="3AC6708B" w14:textId="77777777" w:rsidR="004F5BAB" w:rsidRDefault="004F5BAB">
      <w:pPr>
        <w:spacing w:after="120"/>
        <w:jc w:val="center"/>
      </w:pPr>
      <w:r>
        <w:t> </w:t>
      </w:r>
    </w:p>
    <w:p w14:paraId="69D84F7F" w14:textId="77777777" w:rsidR="004F5BAB" w:rsidRDefault="004F5BAB">
      <w:pPr>
        <w:spacing w:after="120"/>
        <w:jc w:val="center"/>
      </w:pPr>
      <w:r>
        <w:rPr>
          <w:b/>
          <w:bCs/>
        </w:rPr>
        <w:t> NGHỊ ĐỊNH</w:t>
      </w:r>
    </w:p>
    <w:p w14:paraId="2A6EB486" w14:textId="77777777" w:rsidR="004F5BAB" w:rsidRDefault="004F5BAB">
      <w:pPr>
        <w:spacing w:after="120"/>
        <w:jc w:val="center"/>
      </w:pPr>
      <w:r>
        <w:t>CỦA CHÍNH PHỦ SỐ 5-CP NGÀY 26 THÁNG 10 NĂM 1992  VỀ VIỆC THÀNH LẬP TỔNG CỤC DU LỊCH </w:t>
      </w:r>
    </w:p>
    <w:p w14:paraId="7410360B" w14:textId="77777777" w:rsidR="004F5BAB" w:rsidRDefault="004F5BAB">
      <w:pPr>
        <w:spacing w:after="120"/>
        <w:jc w:val="center"/>
      </w:pPr>
      <w:r>
        <w:rPr>
          <w:b/>
          <w:bCs/>
        </w:rPr>
        <w:t>CHÍNH PHỦ </w:t>
      </w:r>
    </w:p>
    <w:p w14:paraId="2CF63B22" w14:textId="77777777" w:rsidR="004F5BAB" w:rsidRDefault="004F5BAB">
      <w:pPr>
        <w:spacing w:after="120"/>
      </w:pPr>
      <w:r>
        <w:rPr>
          <w:i/>
          <w:iCs/>
        </w:rPr>
        <w:t>Căn cứ Luật Tổ chức Chính phủ ngày 30 tháng 9 năm 1992;</w:t>
      </w:r>
      <w:r>
        <w:rPr>
          <w:i/>
          <w:iCs/>
        </w:rPr>
        <w:br/>
        <w:t>Căn cứ Nghị quyết của Chính phủ tại phiên họp ngày 17 tháng 10 năm 19</w:t>
      </w:r>
      <w:r>
        <w:t xml:space="preserve">92, </w:t>
      </w:r>
    </w:p>
    <w:p w14:paraId="7D4759FE" w14:textId="77777777" w:rsidR="004F5BAB" w:rsidRDefault="004F5BAB">
      <w:pPr>
        <w:spacing w:after="120"/>
        <w:jc w:val="center"/>
      </w:pPr>
      <w:r>
        <w:rPr>
          <w:b/>
          <w:bCs/>
        </w:rPr>
        <w:t>NGHỊ ĐỊNH :</w:t>
      </w:r>
    </w:p>
    <w:p w14:paraId="355472E4" w14:textId="77777777" w:rsidR="004F5BAB" w:rsidRDefault="004F5BAB">
      <w:pPr>
        <w:spacing w:after="120"/>
      </w:pPr>
      <w:r>
        <w:rPr>
          <w:b/>
          <w:bCs/>
        </w:rPr>
        <w:t>Điều 1.-</w:t>
      </w:r>
      <w:r>
        <w:t xml:space="preserve"> Nay thành lập Tổng cục du lịch</w:t>
      </w:r>
    </w:p>
    <w:p w14:paraId="03C853FF" w14:textId="77777777" w:rsidR="004F5BAB" w:rsidRDefault="004F5BAB">
      <w:pPr>
        <w:spacing w:after="120"/>
      </w:pPr>
      <w:r>
        <w:t xml:space="preserve">Tổng cục du lịch là cơ quan thuộc Chính phủ có chức năng quản lý Nhà nước đối với các hoạt động du lịch trong cả nước. </w:t>
      </w:r>
    </w:p>
    <w:p w14:paraId="374B15D5" w14:textId="77777777" w:rsidR="004F5BAB" w:rsidRDefault="004F5BAB">
      <w:pPr>
        <w:spacing w:after="120"/>
      </w:pPr>
      <w:bookmarkStart w:id="1" w:name="dieu_2"/>
      <w:r>
        <w:rPr>
          <w:b/>
          <w:bCs/>
        </w:rPr>
        <w:t>Điều 2.</w:t>
      </w:r>
      <w:bookmarkEnd w:id="1"/>
      <w:r>
        <w:rPr>
          <w:b/>
          <w:bCs/>
        </w:rPr>
        <w:t xml:space="preserve">- </w:t>
      </w:r>
      <w:bookmarkStart w:id="2" w:name="dieu_2_name"/>
      <w:r>
        <w:t>Tổng cục trưởng Tổng cục du lịch thoả thuận với Bộ trưởng, Trưởng ban Ban Tổ chức - Cán bộ Chính phủ trình Thủ tướng Chính phủ dự thảo nghị định của Chính phủ quy định nhiệm vụ, quyền hạn và tổ chức bộ máy của Tổng cục Du lịch.</w:t>
      </w:r>
      <w:bookmarkEnd w:id="2"/>
    </w:p>
    <w:p w14:paraId="56916F0F" w14:textId="77777777" w:rsidR="004F5BAB" w:rsidRDefault="004F5BAB">
      <w:pPr>
        <w:spacing w:after="120"/>
      </w:pPr>
      <w:r>
        <w:rPr>
          <w:b/>
          <w:bCs/>
        </w:rPr>
        <w:t>Điều 3.-</w:t>
      </w:r>
      <w:r>
        <w:t xml:space="preserve"> Tổng cục du lịch bắt đầu hoạt động từ ngày 15 tháng 11 năm 1992.</w:t>
      </w:r>
    </w:p>
    <w:p w14:paraId="245E74C2" w14:textId="77777777" w:rsidR="004F5BAB" w:rsidRDefault="004F5BAB">
      <w:pPr>
        <w:spacing w:after="120"/>
      </w:pPr>
      <w:r>
        <w:t xml:space="preserve">Bộ trưởng Bộ Thương mại bàn giao nhiệm vụ, tổ chức bộ máy và cán bộ làm công tác quản lý Nhà nước về du lịch, các đơn vị kinh tế và sự nghiệp về du lịch cho Tổng cục Du lịch quản lý. </w:t>
      </w:r>
    </w:p>
    <w:p w14:paraId="56B1F5F1" w14:textId="77777777" w:rsidR="004F5BAB" w:rsidRDefault="004F5BAB">
      <w:pPr>
        <w:spacing w:after="120"/>
      </w:pPr>
      <w:r>
        <w:rPr>
          <w:b/>
          <w:bCs/>
        </w:rPr>
        <w:t>Điều 4.-</w:t>
      </w:r>
      <w:r>
        <w:t xml:space="preserve"> Tổng cục trưởng Tổng cục Du lịch, Bộ trưởng Bộ Thương mại, Bộ trưởng Trưởng ban Ban Tổ chức - Cán bộ Chính phủ chịu trách nhiệm thi hành Nghị định này. </w:t>
      </w:r>
    </w:p>
    <w:p w14:paraId="0434F2A0" w14:textId="77777777" w:rsidR="004F5BAB" w:rsidRDefault="004F5BA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F5BAB" w14:paraId="7FA28CE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E4C8FF4" w14:textId="77777777" w:rsidR="004F5BAB" w:rsidRDefault="004F5BAB">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A3B8DCF" w14:textId="77777777" w:rsidR="004F5BAB" w:rsidRDefault="004F5BAB">
            <w:pPr>
              <w:spacing w:after="120"/>
              <w:jc w:val="center"/>
            </w:pPr>
            <w:r>
              <w:rPr>
                <w:b/>
                <w:bCs/>
              </w:rPr>
              <w:t>Võ Văn Kiệt</w:t>
            </w:r>
          </w:p>
          <w:p w14:paraId="39BC15F1" w14:textId="77777777" w:rsidR="004F5BAB" w:rsidRDefault="004F5BAB">
            <w:pPr>
              <w:jc w:val="center"/>
            </w:pPr>
            <w:r>
              <w:t>(Đã ký)</w:t>
            </w:r>
          </w:p>
        </w:tc>
      </w:tr>
    </w:tbl>
    <w:p w14:paraId="1A0539CA" w14:textId="77777777" w:rsidR="004F5BAB" w:rsidRDefault="004F5BAB">
      <w:pPr>
        <w:spacing w:after="120"/>
      </w:pPr>
      <w:r>
        <w:t> </w:t>
      </w:r>
    </w:p>
    <w:sectPr w:rsidR="004F5B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47"/>
    <w:rsid w:val="004F5BAB"/>
    <w:rsid w:val="00584E47"/>
    <w:rsid w:val="00C3166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B4667"/>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1048</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1229</CharactersWithSpaces>
  <SharedDoc>false</SharedDoc>
  <HyperlinkBase>http://vanbanphapluat.co/nghi-dinh-5-cp-thanh-lap-tong-cuc-du-lich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2022-07-21T03:31:00Z</dcterms:created>
  <dcterms:modified xsi:type="dcterms:W3CDTF">2022-07-21T03:31:00Z</dcterms:modified>
</cp:coreProperties>
</file>