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53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Thành phố Hồ Chí Minh, ngày </w:t>
            </w:r>
            <w:r>
              <w:rPr>
                <w:i/>
                <w:iCs/>
              </w:rPr>
              <w:t>06</w:t>
            </w:r>
            <w:r>
              <w:rPr>
                <w:i/>
                <w:iCs/>
                <w:lang w:val="vi-VN"/>
              </w:rPr>
              <w:t xml:space="preserve"> tháng </w:t>
            </w:r>
            <w:r>
              <w:rPr>
                <w:i/>
                <w:iCs/>
              </w:rPr>
              <w:t>01</w:t>
            </w:r>
            <w:r>
              <w:rPr>
                <w:i/>
                <w:iCs/>
                <w:lang w:val="vi-VN"/>
              </w:rPr>
              <w:t xml:space="preserve"> năm 2023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CÔNG BỐ DANH MỤC THỦ TỤC HÀNH CHÍNH LĨNH VỰC VĂN HÓA THUỘC PHẠM VI CHỨC NĂNG QUẢN LÝ CỦA SỞ VĂN HÓA VÀ THỂ THAO</w:t>
      </w:r>
    </w:p>
    <w:p w:rsidR="00000000" w:rsidRDefault="00000000">
      <w:pPr>
        <w:spacing w:before="120" w:after="280" w:afterAutospacing="1"/>
        <w:jc w:val="center"/>
      </w:pPr>
      <w:r>
        <w:rPr>
          <w:b/>
          <w:bCs/>
          <w:lang w:val="vi-VN"/>
        </w:rPr>
        <w:t>CHỦ TỊCH ỦY BAN NHÂN DÂN THÀNH PHỐ HỒ CHÍ MINH</w:t>
      </w:r>
    </w:p>
    <w:p w:rsidR="00000000" w:rsidRDefault="00000000">
      <w:pPr>
        <w:spacing w:before="120" w:after="280" w:afterAutospacing="1"/>
      </w:pPr>
      <w:r>
        <w:rPr>
          <w:i/>
          <w:iCs/>
          <w:lang w:val="vi-VN"/>
        </w:rPr>
        <w:t>Căn cứ Luật Tổ chức chính quyền địa phương ngày 19 tháng 06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000000">
      <w:pPr>
        <w:spacing w:before="120" w:after="280" w:afterAutospacing="1"/>
      </w:pPr>
      <w:r>
        <w:rPr>
          <w:i/>
          <w:iCs/>
          <w:lang w:val="vi-VN"/>
        </w:rPr>
        <w:t>Theo đề nghị của Giám đốc Sở Văn hóa và Thể thao tại Tờ trình số 5998/TTr-SVHTT ngày 19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Công bố kèm theo Quyết định này danh mục 19 thủ tục hành chính lĩnh vực văn hóa thuộc phạm vi chức năng quản lý của Sở Văn hóa và Thể thao, gồm: 05 thủ tục hành chính mới, 08 thủ tục hành chính thay thế, 06 thủ tục hành chính bãi bỏ (trong đó 04 thủ tục hành chính bãi bỏ do được thay thế).</w:t>
      </w:r>
    </w:p>
    <w:p w:rsidR="00000000" w:rsidRDefault="00000000">
      <w:pPr>
        <w:spacing w:before="120" w:after="280" w:afterAutospacing="1"/>
      </w:pPr>
      <w:r>
        <w:rPr>
          <w:lang w:val="vi-VN"/>
        </w:rPr>
        <w:t>Danh mục thủ tục hành chính đăng tải trên Cổng thông tin điện tử của Văn phòng Ủy ban nhân dân Thành phố tại địa chỉ http://vpub.hochiminhcity.gov.vn/portal/Home/danh-muc-tthc/default.aspx.</w:t>
      </w:r>
    </w:p>
    <w:p w:rsidR="00000000" w:rsidRDefault="00000000">
      <w:pPr>
        <w:spacing w:before="120" w:after="280" w:afterAutospacing="1"/>
      </w:pPr>
      <w:r>
        <w:rPr>
          <w:b/>
          <w:bCs/>
          <w:lang w:val="vi-VN"/>
        </w:rPr>
        <w:t>Điều 2.</w:t>
      </w:r>
      <w:r>
        <w:rPr>
          <w:lang w:val="vi-VN"/>
        </w:rPr>
        <w:t xml:space="preserve"> Quyết định này có hiệu lực thi hành kể từ ngày ký. Bãi bỏ nội dung công bố cho các thủ tục hành chính sau:</w:t>
      </w:r>
    </w:p>
    <w:p w:rsidR="00000000" w:rsidRDefault="00000000">
      <w:pPr>
        <w:spacing w:before="120" w:after="280" w:afterAutospacing="1"/>
      </w:pPr>
      <w:r>
        <w:rPr>
          <w:lang w:val="vi-VN"/>
        </w:rPr>
        <w:t xml:space="preserve">Thủ tục hành chính có thứ tự III.1, III.2 ban hành kèm theo Quyết định số 3992/QĐ-UBND ngày 08 tháng 8 năm 2016 của Chủ tịch Ủy ban nhân dân Thành phố về việc công bố thủ tục hành </w:t>
      </w:r>
      <w:r>
        <w:rPr>
          <w:lang w:val="vi-VN"/>
        </w:rPr>
        <w:lastRenderedPageBreak/>
        <w:t xml:space="preserve">chính thuộc phạm vi chức năng quản lý của Sở Văn hóa và Thể thao được </w:t>
      </w:r>
      <w:r>
        <w:t xml:space="preserve">chuẩn </w:t>
      </w:r>
      <w:r>
        <w:rPr>
          <w:lang w:val="vi-VN"/>
        </w:rPr>
        <w:t>hóa tại Thành phố Hồ Chí Minh.</w:t>
      </w:r>
    </w:p>
    <w:p w:rsidR="00000000" w:rsidRDefault="00000000">
      <w:pPr>
        <w:spacing w:before="120" w:after="280" w:afterAutospacing="1"/>
      </w:pPr>
      <w:r>
        <w:rPr>
          <w:lang w:val="vi-VN"/>
        </w:rPr>
        <w:t>Thủ tục hành chính có thứ tự A.IV.</w:t>
      </w:r>
      <w:r>
        <w:t>1</w:t>
      </w:r>
      <w:r>
        <w:rPr>
          <w:lang w:val="vi-VN"/>
        </w:rPr>
        <w:t>, B.I.3, B.I.4, C.I.</w:t>
      </w:r>
      <w:r>
        <w:t xml:space="preserve">1 </w:t>
      </w:r>
      <w:r>
        <w:rPr>
          <w:lang w:val="vi-VN"/>
        </w:rPr>
        <w:t>ban hành kèm theo Quyết định số 5032/QĐ-UBND ngày 26 tháng 9 năm 2016 của Chủ tịch Ủy ban nhân dân Thành phố về việc công bố thủ tục hành chính thuộc phạm vi chức năng quản lý của Sở Văn hóa và Thể thao được chuẩn hóa tại Thành phố Hồ Chí Minh.</w:t>
      </w:r>
    </w:p>
    <w:p w:rsidR="00000000" w:rsidRDefault="00000000">
      <w:pPr>
        <w:spacing w:before="120" w:after="280" w:afterAutospacing="1"/>
      </w:pPr>
      <w:r>
        <w:rPr>
          <w:b/>
          <w:bCs/>
          <w:lang w:val="vi-VN"/>
        </w:rPr>
        <w:t xml:space="preserve">Điều 3. </w:t>
      </w:r>
      <w:r>
        <w:rPr>
          <w:lang w:val="vi-VN"/>
        </w:rPr>
        <w:t>Chánh Văn phòng Ủy ban nhân dân Thành phố, Giám đốc Sở Văn hóa và Thể thao; Chủ tịch Ủy ban nhân dân quận, huyện, thành phố Thủ Đức; Chủ tịch Ủy ban nhân dân phường, xã, thị trấn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Kiểm soát TTHC;</w:t>
            </w:r>
            <w:r>
              <w:rPr>
                <w:sz w:val="16"/>
                <w:lang w:val="vi-VN"/>
              </w:rPr>
              <w:br/>
              <w:t>- TT</w:t>
            </w:r>
            <w:r>
              <w:rPr>
                <w:sz w:val="16"/>
              </w:rPr>
              <w:t>U</w:t>
            </w:r>
            <w:r>
              <w:rPr>
                <w:sz w:val="16"/>
                <w:lang w:val="vi-VN"/>
              </w:rPr>
              <w:t>B: CT;</w:t>
            </w:r>
            <w:r>
              <w:rPr>
                <w:sz w:val="16"/>
                <w:lang w:val="vi-VN"/>
              </w:rPr>
              <w:br/>
              <w:t>- VPUB; CVP, PCVP/VX;</w:t>
            </w:r>
            <w:r>
              <w:rPr>
                <w:sz w:val="16"/>
                <w:lang w:val="vi-VN"/>
              </w:rPr>
              <w:br/>
              <w:t>- TT Công báo; TT Tin học;</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Phan Văn Mãi</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DANH MỤC</w:t>
      </w:r>
    </w:p>
    <w:p w:rsidR="00000000" w:rsidRDefault="00000000">
      <w:pPr>
        <w:spacing w:before="120" w:after="280" w:afterAutospacing="1"/>
        <w:jc w:val="center"/>
      </w:pPr>
      <w:r>
        <w:rPr>
          <w:lang w:val="vi-VN"/>
        </w:rPr>
        <w:t>THỦ TỤC HÀNH CHÍNH LĨNH VỰC VĂN HÓA THUỘC PHẠM VI CHỨC NĂNG QUẢN LÝ CỦA SỞ VĂN HÓA VÀ THỂ THAO</w:t>
      </w:r>
    </w:p>
    <w:p w:rsidR="00000000" w:rsidRDefault="00000000">
      <w:pPr>
        <w:spacing w:before="120" w:after="280" w:afterAutospacing="1"/>
        <w:jc w:val="center"/>
      </w:pPr>
      <w:r>
        <w:rPr>
          <w:i/>
          <w:iCs/>
        </w:rPr>
        <w:t>(Ban hành kèm theo Quy</w:t>
      </w:r>
      <w:r>
        <w:rPr>
          <w:i/>
          <w:iCs/>
          <w:lang w:val="vi-VN"/>
        </w:rPr>
        <w:t xml:space="preserve">ết định </w:t>
      </w:r>
      <w:r>
        <w:rPr>
          <w:i/>
          <w:iCs/>
        </w:rPr>
        <w:t>số 53</w:t>
      </w:r>
      <w:r>
        <w:rPr>
          <w:i/>
          <w:iCs/>
          <w:lang w:val="vi-VN"/>
        </w:rPr>
        <w:t xml:space="preserve">/QĐ-UBND ngày 06 tháng </w:t>
      </w:r>
      <w:r>
        <w:rPr>
          <w:i/>
          <w:iCs/>
        </w:rPr>
        <w:t xml:space="preserve">01 </w:t>
      </w:r>
      <w:r>
        <w:rPr>
          <w:i/>
          <w:iCs/>
          <w:lang w:val="vi-VN"/>
        </w:rPr>
        <w:t>năm 2023 của Chủ tịch Ủy ban nhân dân Thành phố)</w:t>
      </w:r>
    </w:p>
    <w:p w:rsidR="00000000" w:rsidRDefault="00000000">
      <w:pPr>
        <w:spacing w:before="120" w:after="280" w:afterAutospacing="1"/>
      </w:pPr>
      <w:r>
        <w:rPr>
          <w:b/>
          <w:bCs/>
          <w:lang w:val="vi-VN"/>
        </w:rPr>
        <w:t>A. THỦ TỤC HÀNH CHÍNH MỚI</w:t>
      </w:r>
    </w:p>
    <w:p w:rsidR="00000000" w:rsidRDefault="00000000">
      <w:pPr>
        <w:spacing w:before="120" w:after="280" w:afterAutospacing="1"/>
      </w:pPr>
      <w:r>
        <w:rPr>
          <w:b/>
          <w:bCs/>
          <w:lang w:val="vi-VN"/>
        </w:rPr>
        <w:t>A1. THỦ TỤC HÀNH CHÍNH MỚI THUỘC THẨM QUYỀN TIẾP NHẬN CỦA ỦY BAN NHÂN DÂN QUẬN, HUYỆN, THÀNH PHỐ THỦ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47"/>
        <w:gridCol w:w="1827"/>
        <w:gridCol w:w="908"/>
        <w:gridCol w:w="718"/>
        <w:gridCol w:w="3497"/>
        <w:gridCol w:w="802"/>
      </w:tblGrid>
      <w:tr w:rsidR="00000000">
        <w:tc>
          <w:tcPr>
            <w:tcW w:w="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TTHC</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Địa </w:t>
            </w:r>
            <w:r>
              <w:rPr>
                <w:b/>
                <w:bCs/>
                <w:lang w:val="vi-VN"/>
              </w:rPr>
              <w:t>điểm tiếp nhận</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w:t>
            </w:r>
          </w:p>
        </w:tc>
        <w:tc>
          <w:tcPr>
            <w:tcW w:w="1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1E34A1" w:rsidTr="001E34A1">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w:t>
            </w:r>
          </w:p>
        </w:tc>
        <w:tc>
          <w:tcPr>
            <w:tcW w:w="4847"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xml:space="preserve">Lĩnh vực Văn hóa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đăng ký tổ chức lễ hội cấp huyện</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 ngày kể từ ngày nhận được hồ sơ hợp lệ</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xml:space="preserve">Ủy ban nhân dân quận, huyện, </w:t>
            </w:r>
            <w:r>
              <w:rPr>
                <w:lang w:val="vi-VN"/>
              </w:rPr>
              <w:lastRenderedPageBreak/>
              <w:t>thành phố Thủ Đức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Không</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 Nghị định số 110/2018/NĐ-CP ngày 29 tháng 8 năm 2018 của Chính phủ quy định về quản lý và </w:t>
            </w:r>
            <w:r>
              <w:rPr>
                <w:lang w:val="vi-VN"/>
              </w:rPr>
              <w:lastRenderedPageBreak/>
              <w:t>tổ chức lễ hội.</w:t>
            </w:r>
          </w:p>
          <w:p w:rsidR="00000000" w:rsidRDefault="00000000">
            <w:pPr>
              <w:spacing w:before="120"/>
            </w:pPr>
            <w:r>
              <w:rPr>
                <w:lang w:val="vi-VN"/>
              </w:rPr>
              <w:t>- 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thông báo tổ chức lễ hội cấp huyện</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 ngày, kể từ ngày Ủy ban nhân dân cấp huyện nhận được văn bản thông báo, nếu không có ý kiến trả lời thì đơn vị gửi thông báo được tổ chức lễ hội theo nội dung đã thông báo.</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Ủy ban nhân dân quận, huyện, thành phố Thủ Đức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Nghị định số 110/2018/NĐ-CP ngày 29 tháng 8 năm 2018 của Chính phủ quy định về quản lý và tổ chức lễ hội. Quyết định số 3506/</w:t>
            </w:r>
            <w:r>
              <w:t>QĐ</w:t>
            </w:r>
            <w:r>
              <w:rPr>
                <w:lang w:val="vi-VN"/>
              </w:rPr>
              <w:t xml:space="preserve">-BVHTTDL ngày 29 </w:t>
            </w:r>
            <w:r>
              <w:t xml:space="preserve">tháng </w:t>
            </w:r>
            <w:r>
              <w:rPr>
                <w:lang w:val="vi-VN"/>
              </w:rPr>
              <w:t>12 năm 2021 của Bộ trưởng Bộ Văn hóa, Thể thao và Du lịch về việc công bố thủ tục hành chính chuẩn hóa năm 2021 thuộc phạm vi chức năng quản lý của Bộ Văn hóa, Thể thao và Du lịch.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xét tặng danh hiệu Khu dân cư văn hóa hàng năm</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05 ngày làm việc kể từ ngày nhận đầy đủ hồ sơ hợp lệ</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Ủy ban nhân dân quận, huyện, thành phố Thủ Đức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122/2018/NĐ-CP ngày 17 tháng 9 năm 2018 của Chính phủ quy định về xét tặng danh hiệu “Gia đình văn hóa”; “Thôn văn hóa”, “Làng văn hóa”, “</w:t>
            </w:r>
            <w:r>
              <w:t>Ấp</w:t>
            </w:r>
            <w:r>
              <w:rPr>
                <w:lang w:val="vi-VN"/>
              </w:rPr>
              <w:t xml:space="preserve"> văn hóa”, “Bản văn hóa”, “Tổ dân phố văn hóa”.</w:t>
            </w:r>
          </w:p>
          <w:p w:rsidR="00000000" w:rsidRDefault="00000000">
            <w:pPr>
              <w:spacing w:before="120"/>
            </w:pPr>
            <w:r>
              <w:rPr>
                <w:lang w:val="vi-VN"/>
              </w:rPr>
              <w:t>- 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xét tặng Giấy khen Khu dân cư văn hóa</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 Trong thời hạn 05 ngày làm việc, kể từ ngày nhận được hồ sơ hợp lệ, Chủ tịch UBND cấp huyện tổ chức họp Hội đồng thi đua khen thưởng </w:t>
            </w:r>
            <w:r>
              <w:rPr>
                <w:lang w:val="vi-VN"/>
              </w:rPr>
              <w:lastRenderedPageBreak/>
              <w:t>theo quy định hiện hành về thi đua, khen thưởng.</w:t>
            </w:r>
          </w:p>
          <w:p w:rsidR="00000000" w:rsidRDefault="00000000">
            <w:pPr>
              <w:spacing w:before="120"/>
            </w:pPr>
            <w:r>
              <w:rPr>
                <w:lang w:val="vi-VN"/>
              </w:rPr>
              <w:t>- Trong thời hạn 03 ngày làm việc, kể từ ngày có kết quả Hội đồng thi đua khen thưởng, Chủ tịch UBND cấp huyện quyết định tặng Giấy khen Khu dân cư văn hóa.</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Ủy ban nhân dân quận, huyện, thành phố Thủ Đức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122/2018/NĐ-CP ngày 17 tháng 9 năm 2018 của Chính phủ quy định về xét tặng danh hiệu “Gia đình văn hóa”; “Thôn văn hóa”, “Làng văn hóa”, “Ấp văn hóa”, “Bản văn hóa”, “Tổ dân phố văn hóa”.</w:t>
            </w:r>
          </w:p>
          <w:p w:rsidR="00000000" w:rsidRDefault="00000000">
            <w:pPr>
              <w:spacing w:before="120"/>
            </w:pPr>
            <w:r>
              <w:rPr>
                <w:lang w:val="vi-VN"/>
              </w:rPr>
              <w:lastRenderedPageBreak/>
              <w:t>- 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w:t>
            </w:r>
          </w:p>
        </w:tc>
      </w:tr>
    </w:tbl>
    <w:p w:rsidR="00000000" w:rsidRDefault="00000000">
      <w:pPr>
        <w:spacing w:before="120" w:after="280" w:afterAutospacing="1"/>
      </w:pPr>
      <w:r>
        <w:rPr>
          <w:b/>
          <w:bCs/>
          <w:lang w:val="vi-VN"/>
        </w:rPr>
        <w:t>A2. THỦ TỤC HÀNH CHÍNH MỚI THUỘC THẨM QUYỀN TIẾP NHẬN CỦA ỦY BAN NHÂN DÂN PHƯỜNG, XÃ, THỊ TRẤN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73"/>
        <w:gridCol w:w="1614"/>
        <w:gridCol w:w="927"/>
        <w:gridCol w:w="762"/>
        <w:gridCol w:w="3646"/>
        <w:gridCol w:w="777"/>
      </w:tblGrid>
      <w:tr w:rsidR="00000000">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TTHC</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ị</w:t>
            </w:r>
            <w:r>
              <w:rPr>
                <w:b/>
                <w:bCs/>
                <w:lang w:val="vi-VN"/>
              </w:rPr>
              <w:t>a điểm tiếp nhận</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1E34A1" w:rsidTr="001E34A1">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w:t>
            </w:r>
          </w:p>
        </w:tc>
        <w:tc>
          <w:tcPr>
            <w:tcW w:w="481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xml:space="preserve">Lĩnh vực Văn hóa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thông báo tổ chức lễ hội cấp xã</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 ngày, kể từ ngày Ủy ban nhân dân cấp xã nhận được thông báo, nếu không có ý kiến trả lời thì đơn vị gửi thông báo được tổ chức lễ hội theo nội dung thông báo</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Ủy ban nhân dân phường, xã, thị trấn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110/2018/NĐ-CP ngày 29 tháng 8 năm 2018 của Chính phủ quy định về quản lý và tổ chức lễ hội.</w:t>
            </w:r>
          </w:p>
          <w:p w:rsidR="00000000" w:rsidRDefault="00000000">
            <w:pPr>
              <w:spacing w:before="120"/>
            </w:pPr>
            <w:r>
              <w:rPr>
                <w:lang w:val="vi-VN"/>
              </w:rPr>
              <w:t xml:space="preserve">- Quyết định số 3506/QĐ-VHTTDL ngày 29 tháng 12 năm 2021 của Bộ trưởng Bộ Văn hóa, Thể thao và Du lịch về việc công bố thủ tục hành chính </w:t>
            </w:r>
            <w:r>
              <w:t xml:space="preserve">chuẩn </w:t>
            </w:r>
            <w:r>
              <w:rPr>
                <w:lang w:val="vi-VN"/>
              </w:rPr>
              <w:t>hóa năm 2021 thuộc phạm vi chức năng quản lý của Bộ Văn hóa, Thể thao và Du lịch.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lang w:val="vi-VN"/>
        </w:rPr>
        <w:t>B. THỦ TỤC HÀNH CHÍNH THAY THẾ</w:t>
      </w:r>
    </w:p>
    <w:p w:rsidR="00000000" w:rsidRDefault="00000000">
      <w:pPr>
        <w:spacing w:before="120" w:after="280" w:afterAutospacing="1"/>
      </w:pPr>
      <w:r>
        <w:rPr>
          <w:b/>
          <w:bCs/>
          <w:lang w:val="vi-VN"/>
        </w:rPr>
        <w:t>B1. THỦ TỤC HÀNH CHÍNH THAY THẾ THUỘC THẨM QUYỀN TIẾP NHẬN CỦA SỞ VĂN HÓA VÀ THỂ THAO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1081"/>
        <w:gridCol w:w="1070"/>
        <w:gridCol w:w="900"/>
        <w:gridCol w:w="1578"/>
        <w:gridCol w:w="2329"/>
        <w:gridCol w:w="1808"/>
      </w:tblGrid>
      <w:tr w:rsidR="00000000">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Địa </w:t>
            </w:r>
            <w:r>
              <w:rPr>
                <w:b/>
                <w:bCs/>
                <w:lang w:val="vi-VN"/>
              </w:rPr>
              <w:t>điểm thực hiện</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w:t>
            </w:r>
          </w:p>
        </w:tc>
        <w:tc>
          <w:tcPr>
            <w:tcW w:w="1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c>
          <w:tcPr>
            <w:tcW w:w="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1E34A1" w:rsidTr="001E34A1">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 </w:t>
            </w:r>
          </w:p>
        </w:tc>
        <w:tc>
          <w:tcPr>
            <w:tcW w:w="469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Lĩnh vực Văn hóa</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cấp Giấy phép đủ điều kiện kinh doanh dịch vụ karaoke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05 ngày làm việc </w:t>
            </w:r>
            <w:r>
              <w:t xml:space="preserve">kể </w:t>
            </w:r>
            <w:r>
              <w:rPr>
                <w:lang w:val="vi-VN"/>
              </w:rPr>
              <w:t>từ ngày nhận hồ sơ đầy đủ theo quy định.</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Sở Văn hóa và Thể thao, 164 Đồng Khởi, phường Bến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Từ 01 đến 03 phòng: 4.000.000 đồng/giấy.</w:t>
            </w:r>
          </w:p>
          <w:p w:rsidR="00000000" w:rsidRDefault="00000000">
            <w:pPr>
              <w:spacing w:before="120" w:after="280" w:afterAutospacing="1"/>
            </w:pPr>
            <w:r>
              <w:rPr>
                <w:lang w:val="vi-VN"/>
              </w:rPr>
              <w:t>- Từ 04 đến 05 phòng: 6.000.000 đồng/giấy.</w:t>
            </w:r>
          </w:p>
          <w:p w:rsidR="00000000" w:rsidRDefault="00000000">
            <w:pPr>
              <w:spacing w:before="120"/>
            </w:pPr>
            <w:r>
              <w:rPr>
                <w:lang w:val="vi-VN"/>
              </w:rPr>
              <w:t>- Từ 06 phòng trở lên: 12.000.000 đồng/giấy.</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54/2019/NĐ-CP ngày 19 tháng 6 năm 2019 của Chính phủ quy định về kinh doanh dịch vụ karaoke, dịch vụ vũ trường.</w:t>
            </w:r>
          </w:p>
          <w:p w:rsidR="00000000" w:rsidRDefault="00000000">
            <w:pPr>
              <w:spacing w:before="120" w:after="280" w:afterAutospacing="1"/>
            </w:pPr>
            <w:r>
              <w:rPr>
                <w:lang w:val="vi-VN"/>
              </w:rPr>
              <w:t>- Nghị định 144/2020/N</w:t>
            </w:r>
            <w:r>
              <w:t>Đ</w:t>
            </w:r>
            <w:r>
              <w:rPr>
                <w:lang w:val="vi-VN"/>
              </w:rPr>
              <w:t xml:space="preserve">-CP ngày 14/12/2020 của Chính phủ quy định về hoạt động nghệ thuật </w:t>
            </w:r>
            <w:r>
              <w:t xml:space="preserve">biểu </w:t>
            </w:r>
            <w:r>
              <w:rPr>
                <w:lang w:val="vi-VN"/>
              </w:rPr>
              <w:t>diễn.</w:t>
            </w:r>
          </w:p>
          <w:p w:rsidR="00000000" w:rsidRDefault="00000000">
            <w:pPr>
              <w:spacing w:before="120" w:after="280" w:afterAutospacing="1"/>
            </w:pPr>
            <w:r>
              <w:rPr>
                <w:lang w:val="vi-VN"/>
              </w:rPr>
              <w:t>- Thông tư số 01/2021/TT- BTC ngày 07 tháng 01 năm 2021 của Bộ trưởng Bộ trưởng Bộ Tài chính quy định về mức thu, chế độ thu, nộp, quản lý và sử dụng phí thẩm định cấp Giấy phép kinh doanh karaoke, vũ trường.</w:t>
            </w:r>
          </w:p>
          <w:p w:rsidR="00000000" w:rsidRDefault="00000000">
            <w:pPr>
              <w:spacing w:before="120"/>
            </w:pPr>
            <w:r>
              <w:rPr>
                <w:lang w:val="vi-VN"/>
              </w:rPr>
              <w:t>- Quyết định số 3506/QĐ- 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Thủ tục cấp giấy phép điều chỉnh Giấy phép đủ </w:t>
            </w:r>
            <w:r>
              <w:rPr>
                <w:lang w:val="vi-VN"/>
              </w:rPr>
              <w:lastRenderedPageBreak/>
              <w:t>điều kiện kinh doanh dịch vụ karaoke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04 ngày làm việc kể từ ngày nhận hồ sơ hợp lệ.</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 xml:space="preserve">Sở Văn hóa và Thể thao, 164 </w:t>
            </w:r>
            <w:r>
              <w:rPr>
                <w:lang w:val="vi-VN"/>
              </w:rPr>
              <w:lastRenderedPageBreak/>
              <w:t>Đồng Khởi, phường Bến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lastRenderedPageBreak/>
              <w:t xml:space="preserve">- Đối với trường hợp đã được cấp phép kinh doanh karaoke đề nghị </w:t>
            </w:r>
            <w:r>
              <w:rPr>
                <w:lang w:val="vi-VN"/>
              </w:rPr>
              <w:lastRenderedPageBreak/>
              <w:t xml:space="preserve">tăng thêm phòng là 2.000.000 đồng/phòng, nhưng </w:t>
            </w:r>
            <w:r>
              <w:t xml:space="preserve">tổng </w:t>
            </w:r>
            <w:r>
              <w:rPr>
                <w:lang w:val="vi-VN"/>
              </w:rPr>
              <w:t>mức thu không quá 12.000.000 đồng/ giấy phép/ lần thẩm định.</w:t>
            </w:r>
          </w:p>
          <w:p w:rsidR="00000000" w:rsidRDefault="00000000">
            <w:pPr>
              <w:spacing w:before="120"/>
            </w:pPr>
            <w:r>
              <w:rPr>
                <w:lang w:val="vi-VN"/>
              </w:rPr>
              <w:t>- Mức thu phí thẩm định điều chỉnh giấy phép đủ điều kiện kinh doanh dịch vụ karaoke đối với trường hợp thay đổi chủ sở hữu là 500.000 đồng/giấy</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lastRenderedPageBreak/>
              <w:t xml:space="preserve">- Nghị định số 54/2019/NĐ-CP ngày 19 tháng 6 năm 2019 của Chính phủ quy định về kinh doanh dịch vụ </w:t>
            </w:r>
            <w:r>
              <w:rPr>
                <w:lang w:val="vi-VN"/>
              </w:rPr>
              <w:lastRenderedPageBreak/>
              <w:t>karaoke, dịch vụ vũ trường.</w:t>
            </w:r>
          </w:p>
          <w:p w:rsidR="00000000" w:rsidRDefault="00000000">
            <w:pPr>
              <w:spacing w:before="120" w:after="280" w:afterAutospacing="1"/>
            </w:pPr>
            <w:r>
              <w:rPr>
                <w:lang w:val="vi-VN"/>
              </w:rPr>
              <w:t>- Thông tư số 01/2021/TT-BTC ngày 07 tháng 01 năm 2021 của Bộ trưởng Bộ Tài chính quy định về mức thu, chế độ thu, nộp, quản lý và sử dụng phí thẩm định cấp Giấy phép kinh doanh karaoke, vũ trường.</w:t>
            </w:r>
          </w:p>
          <w:p w:rsidR="00000000" w:rsidRDefault="00000000">
            <w:pPr>
              <w:spacing w:before="120"/>
            </w:pPr>
            <w:r>
              <w:rPr>
                <w:lang w:val="vi-VN"/>
              </w:rPr>
              <w:t xml:space="preserve">- Quyết định số 3506/QĐ-BVHTTDL ngày 29 tháng 12 năm 2021 của Bộ trưởng Bộ Văn hóa, </w:t>
            </w:r>
            <w:r>
              <w:t xml:space="preserve">Thể </w:t>
            </w:r>
            <w:r>
              <w:rPr>
                <w:lang w:val="vi-VN"/>
              </w:rPr>
              <w:t xml:space="preserve">thao và Du lịch về việc công bố thủ tục hành chính </w:t>
            </w:r>
            <w:r>
              <w:t xml:space="preserve">chuẩn </w:t>
            </w:r>
            <w:r>
              <w:rPr>
                <w:lang w:val="vi-VN"/>
              </w:rPr>
              <w:t>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Điều chỉnh thành phần hồ sơ như sau: Đơn đề nghị điều chỉnh Giấy phép đủ điều kiện </w:t>
            </w:r>
            <w:r>
              <w:rPr>
                <w:lang w:val="vi-VN"/>
              </w:rPr>
              <w:lastRenderedPageBreak/>
              <w:t>kinh doanh (theo mẫu số 03 tại Phụ lục ban hành kèm theo Nghị định số 54/2019/</w:t>
            </w:r>
            <w:r>
              <w:t>NĐ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lastRenderedPageBreak/>
              <w:t>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cấp giấy phép đủ điều kiện kinh doanh dịch vụ vũ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05 ngày làm việc kể từ ngày nhận hồ sơ đầy đủ theo quy định</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Sở Văn hóa và Thể thao, 164 Đồng Khởi, phường Bến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15.000.000 đồng/giấy</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54/2019/NĐ-CP ngày 19 tháng 6 năm 2019 của Chính phủ quy định về kinh doanh dịch vụ karaoke, dịch vụ vũ trường.</w:t>
            </w:r>
          </w:p>
          <w:p w:rsidR="00000000" w:rsidRDefault="00000000">
            <w:pPr>
              <w:spacing w:before="120" w:after="280" w:afterAutospacing="1"/>
            </w:pPr>
            <w:r>
              <w:rPr>
                <w:lang w:val="vi-VN"/>
              </w:rPr>
              <w:t>- Thông tư số 01/2021/TT- BTC ngày 07 tháng 01 năm 2021 của Bộ trưởng Bộ trưởng Bộ Tài chính quy định về mức thu, chế độ thu, nộp, quản lý và sử dụng phí thẩm định cấp Giấy phép kinh doanh karaoke, vũ trường.</w:t>
            </w:r>
          </w:p>
          <w:p w:rsidR="00000000" w:rsidRDefault="00000000">
            <w:pPr>
              <w:spacing w:before="120"/>
            </w:pPr>
            <w:r>
              <w:rPr>
                <w:lang w:val="vi-VN"/>
              </w:rPr>
              <w:lastRenderedPageBreak/>
              <w:t xml:space="preserve">- Quyết định số 3506/QĐ- BVHTTDL ngày 29 tháng 12 năm 2021 của Bộ trưởng Bộ Văn hóa, Thể thao và Du lịch về việc công </w:t>
            </w:r>
            <w:r>
              <w:t xml:space="preserve">bố </w:t>
            </w:r>
            <w:r>
              <w:rPr>
                <w:lang w:val="vi-VN"/>
              </w:rPr>
              <w:t>thủ tục hành chính chuẩn 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cấp giấy phép điều chỉnh Giấy phép đủ điều kiện kinh doanh dịch vụ vũ trường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04 ngày làm việc </w:t>
            </w:r>
            <w:r>
              <w:t xml:space="preserve">kể từ </w:t>
            </w:r>
            <w:r>
              <w:rPr>
                <w:lang w:val="vi-VN"/>
              </w:rPr>
              <w:t>ngày nhận đủ hồ sơ hợp lệ.</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Sở Văn hóa và Thể thao, 164 Đồng Khởi, phường B</w:t>
            </w:r>
            <w:r>
              <w:t>ế</w:t>
            </w:r>
            <w:r>
              <w:rPr>
                <w:lang w:val="vi-VN"/>
              </w:rPr>
              <w:t>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Trường hợp thay </w:t>
            </w:r>
            <w:r>
              <w:t xml:space="preserve">đổi </w:t>
            </w:r>
            <w:r>
              <w:rPr>
                <w:lang w:val="vi-VN"/>
              </w:rPr>
              <w:t>chủ sở hữu là 500.000 đồng/giấy.</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54/2019/NĐ-CP ngày 19 tháng 6 năm 2019 của Chính phủ quy định về kinh doanh dịch vụ karaoke, dịch vụ vũ trường.</w:t>
            </w:r>
          </w:p>
          <w:p w:rsidR="00000000" w:rsidRDefault="00000000">
            <w:pPr>
              <w:spacing w:before="120" w:after="280" w:afterAutospacing="1"/>
            </w:pPr>
            <w:r>
              <w:rPr>
                <w:lang w:val="vi-VN"/>
              </w:rPr>
              <w:t>- Thông tư số 01/2021/TT- BTC ngày 07 tháng 01 năm 2021 của Bộ trưởng Bộ Tài chính quy định về mức thu, chế độ thu, nộp, quản lý và sử dụng phí thẩm định cấp Giấy phép kinh doanh karaoke, vũ trường.</w:t>
            </w:r>
          </w:p>
          <w:p w:rsidR="00000000" w:rsidRDefault="00000000">
            <w:pPr>
              <w:spacing w:before="120"/>
            </w:pPr>
            <w:r>
              <w:rPr>
                <w:lang w:val="vi-VN"/>
              </w:rPr>
              <w:t xml:space="preserve">- Quyết định số 3506/QĐ- BVHTTDL ngày 29 tháng 12 năm 2021 của Bộ trưởng Bộ Văn hóa, Thể thao và Du lịch về việc công bố thủ tục hành chính </w:t>
            </w:r>
            <w:r>
              <w:t xml:space="preserve">chuẩn </w:t>
            </w:r>
            <w:r>
              <w:rPr>
                <w:lang w:val="vi-VN"/>
              </w:rPr>
              <w:t>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Điều chỉnh thành phần hồ sơ như sau: Đơn đề nghị điều chỉnh Giấy phép đủ điều kiện kinh doanh (theo mẫu số 03 tại Phụ lục ban hành kèm theo Nghị định số 54/2019/</w:t>
            </w:r>
            <w:r>
              <w:t>NĐ</w:t>
            </w:r>
            <w:r>
              <w:rPr>
                <w:lang w:val="vi-VN"/>
              </w:rPr>
              <w:t>-CP).</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Thủ tục đăng ký tổ </w:t>
            </w:r>
            <w:r>
              <w:rPr>
                <w:lang w:val="vi-VN"/>
              </w:rPr>
              <w:lastRenderedPageBreak/>
              <w:t>chức lễ hội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20 ngày kể từ ngày </w:t>
            </w:r>
            <w:r>
              <w:rPr>
                <w:lang w:val="vi-VN"/>
              </w:rPr>
              <w:lastRenderedPageBreak/>
              <w:t>nhận được hồ sơ đăng ký hợp lệ</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 xml:space="preserve">Sở Văn hóa và </w:t>
            </w:r>
            <w:r>
              <w:rPr>
                <w:lang w:val="vi-VN"/>
              </w:rPr>
              <w:lastRenderedPageBreak/>
              <w:t>Thể thao - 164 Đồng Khởi, phường Bến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Không</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 Nghị định số 110/2018/NĐ-CP ngày </w:t>
            </w:r>
            <w:r>
              <w:rPr>
                <w:lang w:val="vi-VN"/>
              </w:rPr>
              <w:lastRenderedPageBreak/>
              <w:t>29 tháng 8 năm 2018 của Chính phủ quy định về quản lý và tổ chức lễ hội.</w:t>
            </w:r>
          </w:p>
          <w:p w:rsidR="00000000" w:rsidRDefault="00000000">
            <w:pPr>
              <w:spacing w:before="120"/>
            </w:pPr>
            <w:r>
              <w:rPr>
                <w:lang w:val="vi-VN"/>
              </w:rPr>
              <w:t>- Quyết định số 3506/QĐ- 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lastRenderedPageBreak/>
              <w:t xml:space="preserve">1. Cơ quan tiếp nhận: Sở Văn hóa </w:t>
            </w:r>
            <w:r>
              <w:rPr>
                <w:lang w:val="vi-VN"/>
              </w:rPr>
              <w:lastRenderedPageBreak/>
              <w:t>và Thể thao.</w:t>
            </w:r>
          </w:p>
          <w:p w:rsidR="00000000" w:rsidRDefault="00000000">
            <w:pPr>
              <w:spacing w:before="120" w:after="280" w:afterAutospacing="1"/>
            </w:pPr>
            <w:r>
              <w:rPr>
                <w:lang w:val="vi-VN"/>
              </w:rPr>
              <w:t xml:space="preserve">2. Trình </w:t>
            </w:r>
            <w:r>
              <w:t xml:space="preserve">tự </w:t>
            </w:r>
            <w:r>
              <w:rPr>
                <w:lang w:val="vi-VN"/>
              </w:rPr>
              <w:t>thực hiện:</w:t>
            </w:r>
          </w:p>
          <w:p w:rsidR="00000000" w:rsidRDefault="00000000">
            <w:pPr>
              <w:spacing w:before="120" w:after="280" w:afterAutospacing="1"/>
            </w:pPr>
            <w:r>
              <w:t xml:space="preserve">- </w:t>
            </w:r>
            <w:r>
              <w:rPr>
                <w:lang w:val="vi-VN"/>
              </w:rPr>
              <w:t>Đơn vị tổ chức lễ hội gửi hồ sơ đăng ký đến Sở Văn hóa và Thể thao trước ngày dự kiến tổ chức lễ hội ít nhất 30 ngày.</w:t>
            </w:r>
          </w:p>
          <w:p w:rsidR="00000000" w:rsidRDefault="00000000">
            <w:pPr>
              <w:spacing w:before="120" w:after="280" w:afterAutospacing="1"/>
            </w:pPr>
            <w:r>
              <w:rPr>
                <w:lang w:val="vi-VN"/>
              </w:rPr>
              <w:t xml:space="preserve">- Trong thời hạn 20 ngày, kể từ ngày nhận được hồ sơ đăng ký hợp lệ, Sở Văn hóa và </w:t>
            </w:r>
            <w:r>
              <w:t xml:space="preserve">Thể </w:t>
            </w:r>
            <w:r>
              <w:rPr>
                <w:lang w:val="vi-VN"/>
              </w:rPr>
              <w:t>thao có trách nhiệm thẩm định nội dung và trình Ủy ban nhân dân Thành phố văn bản chấp thuận.</w:t>
            </w:r>
          </w:p>
          <w:p w:rsidR="00000000" w:rsidRDefault="00000000">
            <w:pPr>
              <w:spacing w:before="120"/>
            </w:pPr>
            <w:r>
              <w:rPr>
                <w:lang w:val="vi-VN"/>
              </w:rPr>
              <w:t>- Trường hợp hồ sơ chưa đầy đủ theo quy định tại Điều 10 Nghị định số 110/2018/NĐ-CP, Sở Văn hóa và Thể thao phải có văn bản thông báo những nội dung cần bổ sung. Đơn vị tổ chức lễ hội bổ sung hồ sơ và thực hiện lại trình tự đăng ký theo quy định.</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lastRenderedPageBreak/>
              <w:t>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thông báo tổ chức lễ hội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15 ngày </w:t>
            </w:r>
            <w:r>
              <w:t xml:space="preserve">kể </w:t>
            </w:r>
            <w:r>
              <w:rPr>
                <w:lang w:val="vi-VN"/>
              </w:rPr>
              <w:t xml:space="preserve">từ ngày nhận được văn bản thông báo, </w:t>
            </w:r>
            <w:r>
              <w:rPr>
                <w:lang w:val="vi-VN"/>
              </w:rPr>
              <w:lastRenderedPageBreak/>
              <w:t>nếu không có ý kiến trả lời thì đơn vị gửi thông báo được tổ chức lễ hội theo nội dung đã thông báo</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 xml:space="preserve">Sở Văn hóa và Thể thao - 164 Đồng </w:t>
            </w:r>
            <w:r>
              <w:rPr>
                <w:lang w:val="vi-VN"/>
              </w:rPr>
              <w:lastRenderedPageBreak/>
              <w:t>Khởi, phường Bến Nghé, Quận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Không</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 Nghị định số 110/2018/NĐ-CP ngày 29 tháng 8 năm 2018 của Chính phủ quy định về quản lý và tổ chức lễ </w:t>
            </w:r>
            <w:r>
              <w:rPr>
                <w:lang w:val="vi-VN"/>
              </w:rPr>
              <w:lastRenderedPageBreak/>
              <w:t>hội.</w:t>
            </w:r>
          </w:p>
          <w:p w:rsidR="00000000" w:rsidRDefault="00000000">
            <w:pPr>
              <w:spacing w:before="120"/>
            </w:pPr>
            <w:r>
              <w:rPr>
                <w:lang w:val="vi-VN"/>
              </w:rPr>
              <w:t>- Quyết định số 3506/QĐ- 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lastRenderedPageBreak/>
              <w:t>1. Cơ quan tiếp nhận: Sở Văn hóa và Thể thao.</w:t>
            </w:r>
          </w:p>
          <w:p w:rsidR="00000000" w:rsidRDefault="00000000">
            <w:pPr>
              <w:spacing w:before="120" w:after="280" w:afterAutospacing="1"/>
            </w:pPr>
            <w:r>
              <w:rPr>
                <w:lang w:val="vi-VN"/>
              </w:rPr>
              <w:t xml:space="preserve">2. Trình tự thực </w:t>
            </w:r>
            <w:r>
              <w:rPr>
                <w:lang w:val="vi-VN"/>
              </w:rPr>
              <w:lastRenderedPageBreak/>
              <w:t>hiện:</w:t>
            </w:r>
          </w:p>
          <w:p w:rsidR="00000000" w:rsidRDefault="00000000">
            <w:pPr>
              <w:spacing w:before="120" w:after="280" w:afterAutospacing="1"/>
            </w:pPr>
            <w:r>
              <w:t xml:space="preserve">- </w:t>
            </w:r>
            <w:r>
              <w:rPr>
                <w:lang w:val="vi-VN"/>
              </w:rPr>
              <w:t>Đơn vị tổ chức lễ hội truyền thống, lễ hội văn hóa, lễ hội ngành nghề cấp tỉnh được tổ chức hàng năm phải gửi văn bản thông báo đến Sở Văn hóa và Th</w:t>
            </w:r>
            <w:r>
              <w:t xml:space="preserve">ể </w:t>
            </w:r>
            <w:r>
              <w:rPr>
                <w:lang w:val="vi-VN"/>
              </w:rPr>
              <w:t>thao trước ngày dự kiến tổ chức lễ hội ít nhất 20 ngày.</w:t>
            </w:r>
          </w:p>
          <w:p w:rsidR="00000000" w:rsidRDefault="00000000">
            <w:pPr>
              <w:spacing w:before="120"/>
            </w:pPr>
            <w:r>
              <w:t xml:space="preserve">- </w:t>
            </w:r>
            <w:r>
              <w:rPr>
                <w:lang w:val="vi-VN"/>
              </w:rPr>
              <w:t xml:space="preserve">Trong thời hạn 15 ngày, Sở Văn hóa và </w:t>
            </w:r>
            <w:r>
              <w:t>Thể</w:t>
            </w:r>
            <w:r>
              <w:rPr>
                <w:lang w:val="vi-VN"/>
              </w:rPr>
              <w:t xml:space="preserve"> thao chuy</w:t>
            </w:r>
            <w:r>
              <w:t>ể</w:t>
            </w:r>
            <w:r>
              <w:rPr>
                <w:lang w:val="vi-VN"/>
              </w:rPr>
              <w:t>n văn bản thông báo đến Ủy ban nhân dân Thành phố, nếu không có ý kiến trả lời thì đơn vị gửi thông báo được tổ chức lễ hội theo nội dung đã thông báo. Trường hợp không đồng ý với nội dung thông báo, Sở Văn hóa và Thể thao trình Ủy ban nhân dân Thành phố văn bản trả lời và nêu rõ lý do.</w:t>
            </w:r>
          </w:p>
        </w:tc>
      </w:tr>
    </w:tbl>
    <w:p w:rsidR="00000000" w:rsidRDefault="00000000">
      <w:pPr>
        <w:spacing w:before="120" w:after="280" w:afterAutospacing="1"/>
      </w:pPr>
      <w:r>
        <w:rPr>
          <w:b/>
          <w:bCs/>
          <w:lang w:val="vi-VN"/>
        </w:rPr>
        <w:lastRenderedPageBreak/>
        <w:t>B2 THỦ TỤC HÀNH CHÍNH THAY THẾ THUỘC THẨM QUYỀN TIẾP NHẬN CỦA ỦY BAN NHÂN DÂN PHƯỜNG, XÃ, THỊ TRẤN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40"/>
        <w:gridCol w:w="1313"/>
        <w:gridCol w:w="934"/>
        <w:gridCol w:w="751"/>
        <w:gridCol w:w="3986"/>
        <w:gridCol w:w="775"/>
      </w:tblGrid>
      <w:tr w:rsidR="00000000">
        <w:tc>
          <w:tcPr>
            <w:tcW w:w="1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TTHC</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Địa </w:t>
            </w:r>
            <w:r>
              <w:rPr>
                <w:b/>
                <w:bCs/>
                <w:lang w:val="vi-VN"/>
              </w:rPr>
              <w:t>điểm tiếp nhận</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w:t>
            </w:r>
          </w:p>
        </w:tc>
        <w:tc>
          <w:tcPr>
            <w:tcW w:w="2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1E34A1" w:rsidTr="001E34A1">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lastRenderedPageBreak/>
              <w:t> </w:t>
            </w:r>
          </w:p>
        </w:tc>
        <w:tc>
          <w:tcPr>
            <w:tcW w:w="481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lang w:val="vi-VN"/>
              </w:rPr>
              <w:t xml:space="preserve">Lĩnh vực Văn hóa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xét tặng danh hiệu Gia đình văn hóa hàng năm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Trong thời hạn 05 ngày làm việc, kể từ ngày nhận được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Ủy ban nhân dân phường, xã, thị trấn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2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122/2018/NĐ-CP ngày 17 tháng 9 năm 2018 của Chính phủ quy định về xét tặng danh hiệu “Gia đình văn hóa”; “Thôn văn hóa”, “Làng văn hóa”, “Ấp văn hóa”, “Bản văn hóa”, “Tổ dân phố văn hóa”.</w:t>
            </w:r>
          </w:p>
          <w:p w:rsidR="00000000" w:rsidRDefault="00000000">
            <w:pPr>
              <w:spacing w:before="120"/>
            </w:pPr>
            <w:r>
              <w:rPr>
                <w:lang w:val="vi-VN"/>
              </w:rPr>
              <w:t>- 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xét tặng Giấy khen Gia đình văn hóa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05 ngày làm việc, kể từ ngày nhận được hồ sơ đề nghị tặng Giấy khen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Ủy ban nhân dân phường, xã, thị trấn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Không</w:t>
            </w:r>
          </w:p>
        </w:tc>
        <w:tc>
          <w:tcPr>
            <w:tcW w:w="2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Nghị định số 122/2018/NĐ-CP ngày 17 tháng 9 năm 2018 của Chính phủ quy định về xét tặng danh hiệu “Gia đình văn hóa”; “Thôn văn hóa”, “Làng văn hóa”, “</w:t>
            </w:r>
            <w:r>
              <w:t>Ấp</w:t>
            </w:r>
            <w:r>
              <w:rPr>
                <w:lang w:val="vi-VN"/>
              </w:rPr>
              <w:t xml:space="preserve"> văn hóa”, “Bản văn hóa”, “Tổ dân phố văn hóa”.</w:t>
            </w:r>
          </w:p>
          <w:p w:rsidR="00000000" w:rsidRDefault="00000000">
            <w:pPr>
              <w:spacing w:before="120"/>
            </w:pPr>
            <w:r>
              <w:rPr>
                <w:lang w:val="vi-VN"/>
              </w:rPr>
              <w:t>- 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b/>
          <w:bCs/>
          <w:lang w:val="vi-VN"/>
        </w:rPr>
        <w:t xml:space="preserve">C. THỦ TỤC HÀNH CHÍNH </w:t>
      </w:r>
      <w:r>
        <w:rPr>
          <w:b/>
          <w:bCs/>
        </w:rPr>
        <w:t>BÃI BỎ</w:t>
      </w:r>
    </w:p>
    <w:p w:rsidR="00000000" w:rsidRDefault="00000000">
      <w:pPr>
        <w:spacing w:before="120" w:after="280" w:afterAutospacing="1"/>
      </w:pPr>
      <w:r>
        <w:rPr>
          <w:b/>
          <w:bCs/>
          <w:lang w:val="vi-VN"/>
        </w:rPr>
        <w:t xml:space="preserve">C1. THỦ TỤC HÀNH CHÍNH BÃI BỎ THUỘC THẨM QUYỀN TIẾP NHẬN SỞ VĂN HÓA VÀ </w:t>
      </w:r>
      <w:r>
        <w:rPr>
          <w:b/>
          <w:bCs/>
        </w:rPr>
        <w:t>THỂ</w:t>
      </w:r>
      <w:r>
        <w:rPr>
          <w:b/>
          <w:bCs/>
          <w:lang w:val="vi-VN"/>
        </w:rPr>
        <w:t xml:space="preserve"> THAO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2965"/>
        <w:gridCol w:w="5890"/>
      </w:tblGrid>
      <w:tr w:rsidR="00000000">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3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VBQPPL quy định việc bãi bỏ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tục cấp giấy phép kinh doanh karaoke</w:t>
            </w:r>
          </w:p>
        </w:tc>
        <w:tc>
          <w:tcPr>
            <w:tcW w:w="3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Nghị định số 54/2019/NĐ-CP ngày 19 tháng 6 năm 2019 của Chính phủ quy định về kinh doanh dịch vụ karaoke, dịch vụ vũ trường.</w:t>
            </w:r>
          </w:p>
          <w:p w:rsidR="00000000" w:rsidRDefault="00000000">
            <w:pPr>
              <w:spacing w:before="120"/>
            </w:pPr>
            <w:r>
              <w:rPr>
                <w:lang w:val="vi-VN"/>
              </w:rPr>
              <w:t>(Được thay thế bởi Thủ tục cấp Giấy phép đủ điều kiện kinh doanh dịch vụ karaoke cấp tỉnh và Thủ tục cấp giấy phép điều chỉnh Giấy phép đủ điều kiện kinh doanh dịch vụ karaoke cấp tỉnh)</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2.</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tục cấp giấy phép kinh doanh vũ trường</w:t>
            </w:r>
          </w:p>
        </w:tc>
        <w:tc>
          <w:tcPr>
            <w:tcW w:w="3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Nghị định số 54/2019/NĐ-CP ngày 19 tháng 6 năm 2019 của Chính phủ quy định về kinh doanh dịch vụ karaoke, dịch vụ vũ trường.</w:t>
            </w:r>
          </w:p>
          <w:p w:rsidR="00000000" w:rsidRDefault="00000000">
            <w:pPr>
              <w:spacing w:before="120"/>
            </w:pPr>
            <w:r>
              <w:rPr>
                <w:lang w:val="vi-VN"/>
              </w:rPr>
              <w:t>(Được thay thế bởi Thủ tục cấp Giấy phép đủ điều kiện kinh doanh dịch vụ vũ trường và Thủ tục cấp giấy phép điều chỉnh Giấy phép đủ điều kiện kinh doanh dịch vụ vũ trường)</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 tục cấp Giấy phép tổ chức Lễ hội</w:t>
            </w:r>
          </w:p>
        </w:tc>
        <w:tc>
          <w:tcPr>
            <w:tcW w:w="3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Nghị định số 110/2018/NĐ-CP ngày 29 tháng 8 năm 2018 của Chính phủ quy định về quản lý và tổ chức lễ hội.</w:t>
            </w:r>
          </w:p>
          <w:p w:rsidR="00000000" w:rsidRDefault="00000000">
            <w:pPr>
              <w:spacing w:before="120"/>
            </w:pPr>
            <w:r>
              <w:rPr>
                <w:lang w:val="vi-VN"/>
              </w:rPr>
              <w:t>(Được thay thế bởi thủ tục đăng ký tổ chức lễ hội cấp tỉnh và thủ tục thông báo tổ chức lễ hội cấp tỉnh)</w:t>
            </w:r>
          </w:p>
        </w:tc>
      </w:tr>
    </w:tbl>
    <w:p w:rsidR="00000000" w:rsidRDefault="00000000">
      <w:pPr>
        <w:spacing w:before="120" w:after="280" w:afterAutospacing="1"/>
      </w:pPr>
      <w:r>
        <w:rPr>
          <w:b/>
          <w:bCs/>
          <w:lang w:val="vi-VN"/>
        </w:rPr>
        <w:t>C2. THỦ TỤC HÀNH CHÍNH BÃI BỎ THUỘC THẨM QUYỀN TIẾP NHẬN CỦA ỦY BAN NHÂN DÂN QUẬN, HUYỆN, THÀNH PHỐ THỦ ĐỨC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2270"/>
        <w:gridCol w:w="6570"/>
      </w:tblGrid>
      <w:tr w:rsidR="00000000">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3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VBQPPL quy định việc bãi bỏ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công nhận “Thôn văn hóa”, “Làng văn hóa”, “Ấp văn hóa”, “Bản văn hóa” và tương đương</w:t>
            </w:r>
          </w:p>
        </w:tc>
        <w:tc>
          <w:tcPr>
            <w:tcW w:w="35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Nghị định số 122/2018/NĐ-CP ngày 17 tháng 9 năm 2018 của Chính phủ quy định về xét tặng danh hiệu “Gia đình văn hóa”; “Thôn văn hóa”, “Làng văn hóa”, “</w:t>
            </w:r>
            <w:r>
              <w:t>Ấ</w:t>
            </w:r>
            <w:r>
              <w:rPr>
                <w:lang w:val="vi-VN"/>
              </w:rPr>
              <w:t>p văn hóa”, “Bản văn hóa”, “Tổ dân phố văn hóa”.</w:t>
            </w:r>
          </w:p>
          <w:p w:rsidR="00000000" w:rsidRDefault="00000000">
            <w:pPr>
              <w:spacing w:before="120"/>
            </w:pPr>
            <w:r>
              <w:rPr>
                <w:lang w:val="vi-VN"/>
              </w:rPr>
              <w:t xml:space="preserve">Thông tư số 05/2019/TT-BVHTTDL ngày 17 tháng 7 năm 2019 của Bộ trưởng Bộ Văn hóa, </w:t>
            </w:r>
            <w:r>
              <w:t xml:space="preserve">Thể </w:t>
            </w:r>
            <w:r>
              <w:rPr>
                <w:lang w:val="vi-VN"/>
              </w:rPr>
              <w:t>thao và Du lịch bãi bỏ toàn bộ một số văn bản quy phạm pháp luật thuộc thẩm quyền của Bộ trưởng Bộ Văn hóa, Thể thao và Du lịch (trong đó bãi bỏ Thông tư số 12/2011/TT-BVHTTDL ngày 10 tháng 10 năm 2011 của Bộ trưởng Bộ trưởng Bộ Văn hóa, Thể thao và Du lịch quy định chi tiết về tiêu chuẩn, trình tự, thủ tục, hồ sơ công nhận Danh hiệu “Gia đình văn hóa”; “Thôn văn hóa”, “Làng văn hóa”, “Ấp văn hóa”, “Bản văn hóa”, “</w:t>
            </w:r>
            <w:r>
              <w:t xml:space="preserve">Tổ </w:t>
            </w:r>
            <w:r>
              <w:rPr>
                <w:lang w:val="vi-VN"/>
              </w:rPr>
              <w:t>dân phố văn hóa” và tương đương).</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công nhận “Tổ dân phố văn hóa” và tương đương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rPr>
          <w:b/>
          <w:bCs/>
          <w:lang w:val="vi-VN"/>
        </w:rPr>
        <w:t xml:space="preserve">C3. THỦ TỤC HÀNH CHÍNH BÃI BỎ THUỘC THẨM QUYỀN TIẾP NHẬN ỦY BAN NHÂN DÂN PHƯỜNG, XÃ, THỊ TRẤN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2242"/>
        <w:gridCol w:w="6613"/>
      </w:tblGrid>
      <w:tr w:rsidR="00000000">
        <w:tc>
          <w:tcPr>
            <w:tcW w:w="2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3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VBQPPL quy định việc bãi bỏ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1.</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Thủ tục công nhận “Gia đình văn hóa”</w:t>
            </w:r>
          </w:p>
        </w:tc>
        <w:tc>
          <w:tcPr>
            <w:tcW w:w="3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Nghị định số 122/2018/NĐ-CP ngày 17 tháng 9 năm 2018 của Chính phủ quy định về xét tặng danh hiệu “Gia đình văn hóa”; “Thôn văn hóa”, “Làng văn hóa”, “Ấp văn hóa”, “Bản văn hóa”, “Tổ dân phố văn hóa”.</w:t>
            </w:r>
          </w:p>
          <w:p w:rsidR="00000000" w:rsidRDefault="00000000">
            <w:pPr>
              <w:spacing w:before="120"/>
            </w:pPr>
            <w:r>
              <w:rPr>
                <w:lang w:val="vi-VN"/>
              </w:rPr>
              <w:t xml:space="preserve">(Được thay thế bởi Thủ tục xét tặng danh hiệu Gia đình văn hóa </w:t>
            </w:r>
            <w:r>
              <w:rPr>
                <w:lang w:val="vi-VN"/>
              </w:rPr>
              <w:lastRenderedPageBreak/>
              <w:t>hàng năm và thủ tục xét tặng Giấy khen Gia đình văn hóa)</w:t>
            </w:r>
          </w:p>
        </w:tc>
      </w:tr>
    </w:tbl>
    <w:p w:rsidR="00862FAA" w:rsidRDefault="00000000">
      <w:pPr>
        <w:spacing w:before="120" w:after="280" w:afterAutospacing="1"/>
      </w:pPr>
      <w:r>
        <w:lastRenderedPageBreak/>
        <w:t> </w:t>
      </w:r>
    </w:p>
    <w:sectPr w:rsidR="00862F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A1"/>
    <w:rsid w:val="001E34A1"/>
    <w:rsid w:val="00862F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2578</Words>
  <Characters>14700</Characters>
  <Application>Microsoft Office Word</Application>
  <DocSecurity>0</DocSecurity>
  <Lines>122</Lines>
  <Paragraphs>34</Paragraphs>
  <ScaleCrop>false</ScaleCrop>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2023-01-16T04:16:00Z</dcterms:created>
  <dcterms:modified xsi:type="dcterms:W3CDTF">2023-01-16T04:16:00Z</dcterms:modified>
</cp:coreProperties>
</file>