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9750CF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BEE5C1" w14:textId="77777777" w:rsidR="00000000" w:rsidRDefault="00000000">
            <w:pPr>
              <w:spacing w:before="120"/>
              <w:jc w:val="center"/>
            </w:pPr>
            <w:r>
              <w:rPr>
                <w:b/>
                <w:bCs/>
                <w:lang w:val="vi-VN"/>
              </w:rPr>
              <w:t xml:space="preserve">ỦY BAN NHÂN DÂN </w:t>
            </w:r>
            <w:r>
              <w:rPr>
                <w:b/>
                <w:bCs/>
              </w:rPr>
              <w:br/>
            </w:r>
            <w:r>
              <w:rPr>
                <w:b/>
                <w:bCs/>
                <w:lang w:val="vi-VN"/>
              </w:rPr>
              <w:t>TỈNH TIỀN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80EF9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7E7A5B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800D2B" w14:textId="77777777" w:rsidR="00000000" w:rsidRDefault="00000000">
            <w:pPr>
              <w:spacing w:before="120"/>
              <w:jc w:val="center"/>
            </w:pPr>
            <w:r>
              <w:rPr>
                <w:lang w:val="vi-VN"/>
              </w:rPr>
              <w:t xml:space="preserve">Số: </w:t>
            </w:r>
            <w:r>
              <w:t>3067</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85FA7E" w14:textId="77777777" w:rsidR="00000000" w:rsidRDefault="00000000">
            <w:pPr>
              <w:spacing w:before="120"/>
              <w:jc w:val="right"/>
            </w:pPr>
            <w:r>
              <w:rPr>
                <w:i/>
                <w:iCs/>
                <w:lang w:val="vi-VN"/>
              </w:rPr>
              <w:t xml:space="preserve">Tiền Giang, ngày </w:t>
            </w:r>
            <w:r>
              <w:rPr>
                <w:i/>
                <w:iCs/>
              </w:rPr>
              <w:t>03</w:t>
            </w:r>
            <w:r>
              <w:rPr>
                <w:i/>
                <w:iCs/>
                <w:lang w:val="vi-VN"/>
              </w:rPr>
              <w:t xml:space="preserve"> tháng 11 năm 2022</w:t>
            </w:r>
          </w:p>
        </w:tc>
      </w:tr>
    </w:tbl>
    <w:p w14:paraId="0CCE2811" w14:textId="77777777" w:rsidR="00000000" w:rsidRDefault="00000000">
      <w:pPr>
        <w:spacing w:before="120" w:after="280" w:afterAutospacing="1"/>
      </w:pPr>
      <w:r>
        <w:t> </w:t>
      </w:r>
    </w:p>
    <w:p w14:paraId="5BE3D6EF" w14:textId="77777777" w:rsidR="00000000" w:rsidRDefault="00000000">
      <w:pPr>
        <w:spacing w:before="120" w:after="280" w:afterAutospacing="1"/>
        <w:jc w:val="center"/>
      </w:pPr>
      <w:r>
        <w:rPr>
          <w:b/>
          <w:bCs/>
          <w:lang w:val="vi-VN"/>
        </w:rPr>
        <w:t>QUYẾT ĐỊNH</w:t>
      </w:r>
    </w:p>
    <w:p w14:paraId="4EB988F5" w14:textId="77777777" w:rsidR="00000000" w:rsidRDefault="00000000">
      <w:pPr>
        <w:spacing w:before="120" w:after="280" w:afterAutospacing="1"/>
        <w:jc w:val="center"/>
      </w:pPr>
      <w:r>
        <w:rPr>
          <w:lang w:val="vi-VN"/>
        </w:rPr>
        <w:t>VỀ VIỆC CÔNG BỐ DANH MỤC THỦ TỤC HÀNH CHÍNH TRONG LĨNH VỰC ĐƯỜNG THỦY NỘI ĐỊA THUỘC THẨM QUYỀN GIẢI QUYẾT CỦA SỞ GIAO THÔNG VẬN TẢI TỈNH TIỀN GIANG</w:t>
      </w:r>
    </w:p>
    <w:p w14:paraId="3EC7FBB1" w14:textId="77777777" w:rsidR="00000000" w:rsidRDefault="00000000">
      <w:pPr>
        <w:spacing w:before="120" w:after="280" w:afterAutospacing="1"/>
        <w:jc w:val="center"/>
      </w:pPr>
      <w:r>
        <w:rPr>
          <w:b/>
          <w:bCs/>
          <w:lang w:val="vi-VN"/>
        </w:rPr>
        <w:t>CHỦ TỊCH ỦY BAN NHÂN DÂN TỈNH TIỀN GIANG</w:t>
      </w:r>
    </w:p>
    <w:p w14:paraId="190F833B"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32A1E51"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14:paraId="01D9BF87"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về hướng dẫn nghiệp vụ về kiểm soát thủ tục hành chính;</w:t>
      </w:r>
    </w:p>
    <w:p w14:paraId="19955712" w14:textId="77777777" w:rsidR="00000000" w:rsidRDefault="00000000">
      <w:pPr>
        <w:spacing w:before="120" w:after="280" w:afterAutospacing="1"/>
      </w:pPr>
      <w:r>
        <w:rPr>
          <w:i/>
          <w:iCs/>
          <w:lang w:val="vi-VN"/>
        </w:rPr>
        <w:t>Căn cứ Quyết định số 1336/QĐ-BGTVT ngày 11 tháng 10 năm 2022 của Bộ trưởng Bộ Giao thông vận tải về công bố thủ tục hành chính sửa đổi, bổ sung, trong lĩnh vực đường thủy nội địa thuộc phạm vi chức năng quản lý của Bộ Giao thông vận tải;</w:t>
      </w:r>
    </w:p>
    <w:p w14:paraId="1139FA6B" w14:textId="77777777" w:rsidR="00000000" w:rsidRDefault="00000000">
      <w:pPr>
        <w:spacing w:before="120" w:after="280" w:afterAutospacing="1"/>
      </w:pPr>
      <w:r>
        <w:rPr>
          <w:i/>
          <w:iCs/>
          <w:lang w:val="vi-VN"/>
        </w:rPr>
        <w:t>Theo đề nghị của Giám đốc Sở Giao thông vận tải.</w:t>
      </w:r>
    </w:p>
    <w:p w14:paraId="7848A584" w14:textId="77777777" w:rsidR="00000000" w:rsidRDefault="00000000">
      <w:pPr>
        <w:spacing w:before="120" w:after="280" w:afterAutospacing="1"/>
        <w:jc w:val="center"/>
      </w:pPr>
      <w:r>
        <w:rPr>
          <w:b/>
          <w:bCs/>
          <w:lang w:val="vi-VN"/>
        </w:rPr>
        <w:t>QUYẾT ĐỊNH:</w:t>
      </w:r>
    </w:p>
    <w:p w14:paraId="1602AE03" w14:textId="77777777" w:rsidR="00000000" w:rsidRDefault="00000000">
      <w:pPr>
        <w:spacing w:before="120" w:after="280" w:afterAutospacing="1"/>
      </w:pPr>
      <w:r>
        <w:rPr>
          <w:b/>
          <w:bCs/>
          <w:lang w:val="vi-VN"/>
        </w:rPr>
        <w:t>Điều 1.</w:t>
      </w:r>
      <w:r>
        <w:rPr>
          <w:lang w:val="vi-VN"/>
        </w:rPr>
        <w:t xml:space="preserve"> Công bố kèm theo Quyết định này Danh mục 02 thủ tục hành chính trong lĩnh vực đường thủy nội địa thuộc thẩm quyền giải quyết của Sở Giao thông vận tải tỉnh Tiền Giang </w:t>
      </w:r>
      <w:r>
        <w:rPr>
          <w:i/>
          <w:iCs/>
          <w:lang w:val="vi-VN"/>
        </w:rPr>
        <w:t>(có danh mục kèm theo).</w:t>
      </w:r>
    </w:p>
    <w:p w14:paraId="7FDA707E" w14:textId="77777777" w:rsidR="00000000" w:rsidRDefault="00000000">
      <w:pPr>
        <w:spacing w:before="120" w:after="280" w:afterAutospacing="1"/>
      </w:pPr>
      <w:r>
        <w:rPr>
          <w:lang w:val="vi-VN"/>
        </w:rPr>
        <w:t>Nội dung chi tiết của các thủ tục hành chính được ban hành kèm theo Quyết định số 1336/QĐ-BGTVT ngày 11 tháng 10 năm 2022 của Bộ trưởng Bộ Giao thông vận tải;</w:t>
      </w:r>
    </w:p>
    <w:p w14:paraId="7A1A95F2" w14:textId="77777777" w:rsidR="00000000" w:rsidRDefault="00000000">
      <w:pPr>
        <w:spacing w:before="120" w:after="280" w:afterAutospacing="1"/>
      </w:pPr>
      <w:r>
        <w:rPr>
          <w:lang w:val="vi-VN"/>
        </w:rPr>
        <w:t>Giao Giám đốc Sở Giao thông vận tải chịu trách nhiệm về hình thức, nội dung công khai thủ tục hành chính tại nơi tiếp nhận hồ sơ giải quyết thủ tục hành chính theo đúng quy định.</w:t>
      </w:r>
    </w:p>
    <w:p w14:paraId="68F74EA3"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thay thế thủ tục số 1, 2 phần I được công bố tại Quyết định số 344/QĐ-UBND ngày 01 tháng 02 năm 2019 của Chủ tịch Ủy ban nhân </w:t>
      </w:r>
      <w:r>
        <w:rPr>
          <w:lang w:val="vi-VN"/>
        </w:rPr>
        <w:lastRenderedPageBreak/>
        <w:t xml:space="preserve">dân tỉnh về công bố Danh mục thủ tục hành chính trong lĩnh vực đường thủy nội địa, đăng kiểm, hàng hải và đường bộ thuộc phạm vi chức năng quản lý của Sở Giao thông vận tải tỉnh Tiền Giang </w:t>
      </w:r>
      <w:r>
        <w:rPr>
          <w:i/>
          <w:iCs/>
          <w:lang w:val="vi-VN"/>
        </w:rPr>
        <w:t>(02 thủ tục hành chính).</w:t>
      </w:r>
    </w:p>
    <w:p w14:paraId="7290A871"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Giao thông vận tải; Thủ trưởng các cơ quan, đơn vị, tổ chức và cá nhân có liên quan chịu trách nhiệm thi hành Quyết định này./.</w:t>
      </w:r>
    </w:p>
    <w:p w14:paraId="329AE01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C61DD2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941265"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 (Cục KSTTHC);</w:t>
            </w:r>
            <w:r>
              <w:rPr>
                <w:sz w:val="16"/>
                <w:lang w:val="vi-VN"/>
              </w:rPr>
              <w:br/>
              <w:t>- CT, các PCT. UBND tỉnh’;</w:t>
            </w:r>
            <w:r>
              <w:rPr>
                <w:sz w:val="16"/>
                <w:lang w:val="vi-VN"/>
              </w:rPr>
              <w:br/>
              <w:t xml:space="preserve">- VPUB: CVP, </w:t>
            </w:r>
            <w:r>
              <w:rPr>
                <w:sz w:val="16"/>
              </w:rPr>
              <w:t>P</w:t>
            </w:r>
            <w:r>
              <w:rPr>
                <w:sz w:val="16"/>
                <w:lang w:val="vi-VN"/>
              </w:rPr>
              <w:t>. KSTTHC;</w:t>
            </w:r>
            <w:r>
              <w:rPr>
                <w:sz w:val="16"/>
                <w:lang w:val="vi-VN"/>
              </w:rPr>
              <w:br/>
              <w:t>- Cổng TTĐT tỉnh;</w:t>
            </w:r>
            <w:r>
              <w:rPr>
                <w:sz w:val="16"/>
                <w:lang w:val="vi-VN"/>
              </w:rPr>
              <w:br/>
              <w:t>- Lưu: VT, KSTT (Hiếu).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929B70" w14:textId="77777777" w:rsidR="00000000" w:rsidRDefault="00000000">
            <w:pPr>
              <w:spacing w:before="120"/>
              <w:jc w:val="center"/>
            </w:pPr>
            <w:r>
              <w:rPr>
                <w:b/>
                <w:bCs/>
                <w:lang w:val="vi-VN"/>
              </w:rPr>
              <w:t xml:space="preserve">KT. CHỦ TỊCH </w:t>
            </w:r>
            <w:r>
              <w:rPr>
                <w:b/>
                <w:bCs/>
              </w:rPr>
              <w:br/>
            </w:r>
            <w:r>
              <w:rPr>
                <w:b/>
                <w:bCs/>
                <w:lang w:val="vi-VN"/>
              </w:rPr>
              <w:t>PHÓ CHỦ TỊCH</w:t>
            </w:r>
            <w:r>
              <w:rPr>
                <w:b/>
                <w:bCs/>
              </w:rPr>
              <w:br/>
            </w:r>
            <w:r>
              <w:rPr>
                <w:b/>
                <w:bCs/>
              </w:rPr>
              <w:br/>
            </w:r>
            <w:r>
              <w:rPr>
                <w:b/>
                <w:bCs/>
              </w:rPr>
              <w:br/>
            </w:r>
            <w:r>
              <w:rPr>
                <w:b/>
                <w:bCs/>
              </w:rPr>
              <w:br/>
            </w:r>
            <w:r>
              <w:rPr>
                <w:b/>
                <w:bCs/>
              </w:rPr>
              <w:br/>
              <w:t>Trần Văn Dũng</w:t>
            </w:r>
          </w:p>
        </w:tc>
      </w:tr>
    </w:tbl>
    <w:p w14:paraId="716DBCE4" w14:textId="77777777" w:rsidR="00000000" w:rsidRDefault="00000000">
      <w:pPr>
        <w:spacing w:before="120" w:after="280" w:afterAutospacing="1"/>
      </w:pPr>
      <w:r>
        <w:t> </w:t>
      </w:r>
    </w:p>
    <w:p w14:paraId="19F4589D" w14:textId="77777777" w:rsidR="00000000" w:rsidRDefault="00000000">
      <w:pPr>
        <w:spacing w:before="120" w:after="280" w:afterAutospacing="1"/>
        <w:jc w:val="center"/>
      </w:pPr>
      <w:r>
        <w:rPr>
          <w:b/>
          <w:bCs/>
          <w:lang w:val="vi-VN"/>
        </w:rPr>
        <w:t>DANH MỤC</w:t>
      </w:r>
    </w:p>
    <w:p w14:paraId="4DF83429" w14:textId="77777777" w:rsidR="00000000" w:rsidRDefault="00000000">
      <w:pPr>
        <w:spacing w:before="120" w:after="280" w:afterAutospacing="1"/>
        <w:jc w:val="center"/>
      </w:pPr>
      <w:r>
        <w:rPr>
          <w:lang w:val="vi-VN"/>
        </w:rPr>
        <w:t>THỦ TỤC HÀNH CHÍNH TRONG LĨNH VỰC ĐƯỜNG THỦY NỘI ĐỊA THUỘC THẨM QUYỀN GIẢI QUYẾT CỦA SỞ GIAO THÔNG VẬN TẢI TỈNH TIỀN GIANG</w:t>
      </w:r>
      <w:r>
        <w:br/>
      </w:r>
      <w:r>
        <w:rPr>
          <w:i/>
          <w:iCs/>
          <w:lang w:val="vi-VN"/>
        </w:rPr>
        <w:t>(Ban hành k</w:t>
      </w:r>
      <w:r>
        <w:rPr>
          <w:i/>
          <w:iCs/>
        </w:rPr>
        <w:t>è</w:t>
      </w:r>
      <w:r>
        <w:rPr>
          <w:i/>
          <w:iCs/>
          <w:lang w:val="vi-VN"/>
        </w:rPr>
        <w:t>m theo Quyết định số</w:t>
      </w:r>
      <w:r>
        <w:rPr>
          <w:i/>
          <w:iCs/>
        </w:rPr>
        <w:t xml:space="preserve"> 3067</w:t>
      </w:r>
      <w:r>
        <w:rPr>
          <w:i/>
          <w:iCs/>
          <w:lang w:val="vi-VN"/>
        </w:rPr>
        <w:t xml:space="preserve">/QĐ-UBND ngày </w:t>
      </w:r>
      <w:r>
        <w:rPr>
          <w:i/>
          <w:iCs/>
        </w:rPr>
        <w:t xml:space="preserve">03 </w:t>
      </w:r>
      <w:r>
        <w:rPr>
          <w:i/>
          <w:iCs/>
          <w:lang w:val="vi-VN"/>
        </w:rPr>
        <w:t>tháng 11 năm 2022 của Chủ tịch Ủy ban nhân dân tỉnh Tiền Giang)</w:t>
      </w:r>
    </w:p>
    <w:p w14:paraId="45F5DA6B" w14:textId="77777777" w:rsidR="00000000" w:rsidRDefault="00000000">
      <w:pPr>
        <w:spacing w:before="120" w:after="280" w:afterAutospacing="1"/>
      </w:pPr>
      <w:r>
        <w:rPr>
          <w:b/>
          <w:bCs/>
          <w:lang w:val="vi-VN"/>
        </w:rPr>
        <w:t xml:space="preserve">1. Cấp Giấy chứng nhận cơ sở đủ Điều kiện </w:t>
      </w:r>
      <w:r>
        <w:rPr>
          <w:b/>
          <w:bCs/>
        </w:rPr>
        <w:t xml:space="preserve">kinh </w:t>
      </w:r>
      <w:r>
        <w:rPr>
          <w:b/>
          <w:bCs/>
          <w:lang w:val="vi-VN"/>
        </w:rPr>
        <w:t>doanh dịch vụ đào tạo thuyền viên, người lái phương tiện thủy nội địa - 2.002001</w:t>
      </w:r>
    </w:p>
    <w:p w14:paraId="03C90654" w14:textId="77777777" w:rsidR="00000000" w:rsidRDefault="00000000">
      <w:pPr>
        <w:spacing w:before="120" w:after="280" w:afterAutospacing="1"/>
      </w:pPr>
      <w:r>
        <w:rPr>
          <w:b/>
          <w:bCs/>
          <w:i/>
          <w:iCs/>
          <w:lang w:val="vi-VN"/>
        </w:rPr>
        <w:t>a) Thời hạn giải quyết</w:t>
      </w:r>
    </w:p>
    <w:p w14:paraId="5204749E" w14:textId="77777777" w:rsidR="00000000" w:rsidRDefault="00000000">
      <w:pPr>
        <w:spacing w:before="120" w:after="280" w:afterAutospacing="1"/>
      </w:pPr>
      <w:r>
        <w:rPr>
          <w:lang w:val="vi-VN"/>
        </w:rPr>
        <w:t>Trong thời hạn không quá 10 ngày làm việc kể từ ngày nhận đủ hồ sơ hợp lệ theo quy định.</w:t>
      </w:r>
    </w:p>
    <w:p w14:paraId="0FFAC2C5" w14:textId="77777777" w:rsidR="00000000" w:rsidRDefault="00000000">
      <w:pPr>
        <w:spacing w:before="120" w:after="280" w:afterAutospacing="1"/>
      </w:pPr>
      <w:r>
        <w:rPr>
          <w:b/>
          <w:bCs/>
          <w:i/>
          <w:iCs/>
          <w:lang w:val="vi-VN"/>
        </w:rPr>
        <w:t>b) Địa điểm thực hiện</w:t>
      </w:r>
    </w:p>
    <w:p w14:paraId="220EAC3A" w14:textId="77777777" w:rsidR="00000000" w:rsidRDefault="00000000">
      <w:pPr>
        <w:spacing w:before="120" w:after="280" w:afterAutospacing="1"/>
      </w:pPr>
      <w:r>
        <w:rPr>
          <w:lang w:val="vi-VN"/>
        </w:rPr>
        <w:t>- Trung tâm Phục vụ hành chính công tỉnh Tiền Giang (Quầy số 06 - 0273.3993845), số 377, đường Hùng Vương, xã Đạo Thạnh, thành phố Mỹ Tho, tỉnh Tiền Giang.</w:t>
      </w:r>
    </w:p>
    <w:p w14:paraId="27F1EA70" w14:textId="77777777" w:rsidR="00000000" w:rsidRDefault="00000000">
      <w:pPr>
        <w:spacing w:before="120" w:after="280" w:afterAutospacing="1"/>
      </w:pPr>
      <w:r>
        <w:rPr>
          <w:lang w:val="vi-VN"/>
        </w:rPr>
        <w:t>- Thủ tục hành chính thực hiện tiếp nhận và trả kết quả qua dịch vụ Bưu chính công ích.</w:t>
      </w:r>
    </w:p>
    <w:p w14:paraId="06BB9B77" w14:textId="77777777" w:rsidR="00000000" w:rsidRDefault="00000000">
      <w:pPr>
        <w:spacing w:before="120" w:after="280" w:afterAutospacing="1"/>
      </w:pPr>
      <w:r>
        <w:rPr>
          <w:lang w:val="vi-VN"/>
        </w:rPr>
        <w:t>- Thủ tục hành chính thực hiện dịch vụ công trực tuyến một phần (dichvucong.tiengiang.gov.vn).</w:t>
      </w:r>
    </w:p>
    <w:p w14:paraId="6647D05C" w14:textId="77777777" w:rsidR="00000000" w:rsidRDefault="00000000">
      <w:pPr>
        <w:spacing w:before="120" w:after="280" w:afterAutospacing="1"/>
      </w:pPr>
      <w:r>
        <w:rPr>
          <w:b/>
          <w:bCs/>
          <w:i/>
          <w:iCs/>
          <w:lang w:val="vi-VN"/>
        </w:rPr>
        <w:t>c) Phí, lệ phí:</w:t>
      </w:r>
      <w:r>
        <w:rPr>
          <w:lang w:val="vi-VN"/>
        </w:rPr>
        <w:t xml:space="preserve"> không.</w:t>
      </w:r>
    </w:p>
    <w:p w14:paraId="6C115919" w14:textId="77777777" w:rsidR="00000000" w:rsidRDefault="00000000">
      <w:pPr>
        <w:spacing w:before="120" w:after="280" w:afterAutospacing="1"/>
      </w:pPr>
      <w:r>
        <w:rPr>
          <w:b/>
          <w:bCs/>
          <w:i/>
          <w:iCs/>
          <w:lang w:val="vi-VN"/>
        </w:rPr>
        <w:t>d) Căn cứ pháp lý</w:t>
      </w:r>
    </w:p>
    <w:p w14:paraId="709401B3" w14:textId="77777777" w:rsidR="00000000" w:rsidRDefault="00000000">
      <w:pPr>
        <w:spacing w:before="120" w:after="280" w:afterAutospacing="1"/>
      </w:pPr>
      <w:r>
        <w:rPr>
          <w:lang w:val="vi-VN"/>
        </w:rPr>
        <w:t>- Nghị định số 78/2016/NĐ-CP ngày 01/7/2016 của Chính phủ quy định điều kiện kinh doanh dịch vụ đào tạo thuyền viên, người lái phương tiện thủy nội địa.</w:t>
      </w:r>
    </w:p>
    <w:p w14:paraId="79122656" w14:textId="77777777" w:rsidR="00000000" w:rsidRDefault="00000000">
      <w:pPr>
        <w:spacing w:before="120" w:after="280" w:afterAutospacing="1"/>
      </w:pPr>
      <w:r>
        <w:rPr>
          <w:lang w:val="vi-VN"/>
        </w:rPr>
        <w:t>- Nghị định số 128/2018/NĐ-CP ngày 24/9/2018 của Chính phủ sửa đổi, bổ sung một số điều của các Nghị định quy định về điều kiện đầu tư, kinh doanh trong lĩnh vực đường thủy nội địa.</w:t>
      </w:r>
    </w:p>
    <w:p w14:paraId="4855AA40" w14:textId="77777777" w:rsidR="00000000" w:rsidRDefault="00000000">
      <w:pPr>
        <w:spacing w:before="120" w:after="280" w:afterAutospacing="1"/>
      </w:pPr>
      <w:r>
        <w:rPr>
          <w:lang w:val="vi-VN"/>
        </w:rPr>
        <w:t>- Nghị định số 54/2022/NĐ-CP ngày 22/8/2022 của Chính phủ sửa đổi, bổ sung một số điều của Nghị định số 78/2016/NĐ-CP ngày 01/7/2016 của Chính phủ quy định điều kiện kinh doanh dịch vụ đào tạo thuyền viên, người lái phương tiện thủy nội địa và Nghị định số 08/2021/NĐ-CP ngày 28/01/2021 của Chính phủ quy định về quản lý hoạt động đường thủy nội địa.</w:t>
      </w:r>
    </w:p>
    <w:p w14:paraId="19714094" w14:textId="77777777" w:rsidR="00000000" w:rsidRDefault="00000000">
      <w:pPr>
        <w:spacing w:before="120" w:after="280" w:afterAutospacing="1"/>
      </w:pPr>
      <w:r>
        <w:rPr>
          <w:b/>
          <w:bCs/>
          <w:i/>
          <w:iCs/>
          <w:lang w:val="vi-VN"/>
        </w:rPr>
        <w:t>đ) Quy trình nội bộ, liên thông và điện tử:</w:t>
      </w:r>
      <w:r>
        <w:rPr>
          <w:lang w:val="vi-VN"/>
        </w:rPr>
        <w:t xml:space="preserve">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5"/>
        <w:gridCol w:w="4478"/>
        <w:gridCol w:w="2561"/>
        <w:gridCol w:w="1436"/>
      </w:tblGrid>
      <w:tr w:rsidR="00000000" w14:paraId="05363076" w14:textId="77777777">
        <w:tc>
          <w:tcPr>
            <w:tcW w:w="4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C733C0" w14:textId="77777777" w:rsidR="00000000" w:rsidRDefault="00000000">
            <w:pPr>
              <w:spacing w:before="120"/>
              <w:jc w:val="center"/>
            </w:pPr>
            <w:r>
              <w:rPr>
                <w:b/>
                <w:bCs/>
                <w:lang w:val="vi-VN"/>
              </w:rPr>
              <w:t>Bước</w:t>
            </w:r>
          </w:p>
        </w:tc>
        <w:tc>
          <w:tcPr>
            <w:tcW w:w="239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191940" w14:textId="77777777" w:rsidR="00000000" w:rsidRDefault="00000000">
            <w:pPr>
              <w:spacing w:before="120"/>
              <w:jc w:val="center"/>
            </w:pPr>
            <w:r>
              <w:rPr>
                <w:b/>
                <w:bCs/>
                <w:lang w:val="vi-VN"/>
              </w:rPr>
              <w:t>Nội dung công việc</w:t>
            </w:r>
          </w:p>
        </w:tc>
        <w:tc>
          <w:tcPr>
            <w:tcW w:w="13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EA978C" w14:textId="77777777" w:rsidR="00000000" w:rsidRDefault="00000000">
            <w:pPr>
              <w:spacing w:before="120"/>
              <w:jc w:val="center"/>
            </w:pPr>
            <w:r>
              <w:rPr>
                <w:b/>
                <w:bCs/>
                <w:lang w:val="vi-VN"/>
              </w:rPr>
              <w:t>Đ</w:t>
            </w:r>
            <w:r>
              <w:rPr>
                <w:b/>
                <w:bCs/>
              </w:rPr>
              <w:t>ơ</w:t>
            </w:r>
            <w:r>
              <w:rPr>
                <w:b/>
                <w:bCs/>
                <w:lang w:val="vi-VN"/>
              </w:rPr>
              <w:t>n v</w:t>
            </w:r>
            <w:r>
              <w:rPr>
                <w:b/>
                <w:bCs/>
              </w:rPr>
              <w:t xml:space="preserve">ị </w:t>
            </w:r>
            <w:r>
              <w:rPr>
                <w:b/>
                <w:bCs/>
                <w:lang w:val="vi-VN"/>
              </w:rPr>
              <w:t>thực hiện</w:t>
            </w:r>
          </w:p>
        </w:tc>
        <w:tc>
          <w:tcPr>
            <w:tcW w:w="7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C4B3E5" w14:textId="77777777" w:rsidR="00000000" w:rsidRDefault="00000000">
            <w:pPr>
              <w:spacing w:before="120"/>
              <w:jc w:val="center"/>
            </w:pPr>
            <w:r>
              <w:rPr>
                <w:b/>
                <w:bCs/>
                <w:lang w:val="vi-VN"/>
              </w:rPr>
              <w:t>Thời gian giải quyết</w:t>
            </w:r>
          </w:p>
        </w:tc>
      </w:tr>
      <w:tr w:rsidR="00000000" w14:paraId="1652A961"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EDD14C" w14:textId="77777777" w:rsidR="00000000" w:rsidRDefault="00000000">
            <w:pPr>
              <w:spacing w:before="120"/>
              <w:jc w:val="center"/>
            </w:pPr>
            <w:r>
              <w:rPr>
                <w:lang w:val="vi-VN"/>
              </w:rPr>
              <w:t>1</w:t>
            </w:r>
          </w:p>
        </w:tc>
        <w:tc>
          <w:tcPr>
            <w:tcW w:w="2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830D73" w14:textId="77777777" w:rsidR="00000000" w:rsidRDefault="00000000">
            <w:pPr>
              <w:spacing w:before="120"/>
            </w:pPr>
            <w:r>
              <w:rPr>
                <w:lang w:val="vi-VN"/>
              </w:rPr>
              <w:t>Tiếp nhận hồ sơ của cá nhân, tổ chức (trực tiếp, qua Bưu điện, dịch vụ bưu chính công ích, dịch vụ công trực tuyến và qua fax, email); scan hồ sơ; vào sổ nhận hồ sơ</w:t>
            </w:r>
          </w:p>
        </w:tc>
        <w:tc>
          <w:tcPr>
            <w:tcW w:w="1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A7E180" w14:textId="77777777" w:rsidR="00000000" w:rsidRDefault="00000000">
            <w:pPr>
              <w:spacing w:before="120"/>
              <w:jc w:val="center"/>
            </w:pPr>
            <w:r>
              <w:rPr>
                <w:lang w:val="vi-VN"/>
              </w:rPr>
              <w:t>Trung tâm Phục vụ hành chính công tỉnh</w:t>
            </w:r>
          </w:p>
        </w:tc>
        <w:tc>
          <w:tcPr>
            <w:tcW w:w="7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82B47B" w14:textId="77777777" w:rsidR="00000000" w:rsidRDefault="00000000">
            <w:pPr>
              <w:spacing w:before="120"/>
              <w:jc w:val="center"/>
            </w:pPr>
            <w:r>
              <w:rPr>
                <w:lang w:val="vi-VN"/>
              </w:rPr>
              <w:t>02 giờ</w:t>
            </w:r>
          </w:p>
        </w:tc>
      </w:tr>
      <w:tr w:rsidR="00000000" w14:paraId="41958B0C" w14:textId="77777777">
        <w:tblPrEx>
          <w:tblBorders>
            <w:top w:val="none" w:sz="0" w:space="0" w:color="auto"/>
            <w:bottom w:val="none" w:sz="0" w:space="0" w:color="auto"/>
            <w:insideH w:val="none" w:sz="0" w:space="0" w:color="auto"/>
            <w:insideV w:val="none" w:sz="0" w:space="0" w:color="auto"/>
          </w:tblBorders>
        </w:tblPrEx>
        <w:tc>
          <w:tcPr>
            <w:tcW w:w="463"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38A7C8" w14:textId="77777777" w:rsidR="00000000" w:rsidRDefault="00000000">
            <w:pPr>
              <w:spacing w:before="120"/>
              <w:jc w:val="center"/>
            </w:pPr>
            <w:r>
              <w:rPr>
                <w:lang w:val="vi-VN"/>
              </w:rPr>
              <w:t>2</w:t>
            </w:r>
          </w:p>
        </w:tc>
        <w:tc>
          <w:tcPr>
            <w:tcW w:w="239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8990AE" w14:textId="77777777" w:rsidR="00000000" w:rsidRDefault="00000000">
            <w:pPr>
              <w:spacing w:before="120" w:after="280" w:afterAutospacing="1"/>
              <w:jc w:val="center"/>
            </w:pPr>
            <w:r>
              <w:rPr>
                <w:lang w:val="vi-VN"/>
              </w:rPr>
              <w:t>Giải quyết hồ sơ</w:t>
            </w:r>
          </w:p>
          <w:p w14:paraId="4C8021C7" w14:textId="77777777" w:rsidR="00000000" w:rsidRDefault="00000000">
            <w:pPr>
              <w:spacing w:before="120"/>
              <w:jc w:val="center"/>
            </w:pPr>
            <w:r>
              <w:rPr>
                <w:i/>
                <w:iCs/>
                <w:lang w:val="vi-VN"/>
              </w:rPr>
              <w:t>(Trường hợp h</w:t>
            </w:r>
            <w:r>
              <w:rPr>
                <w:i/>
                <w:iCs/>
              </w:rPr>
              <w:t xml:space="preserve">ồ </w:t>
            </w:r>
            <w:r>
              <w:rPr>
                <w:i/>
                <w:iCs/>
                <w:lang w:val="vi-VN"/>
              </w:rPr>
              <w:t>sơ cần bổ sung, không đủ điều kiện giải quyết phải c</w:t>
            </w:r>
            <w:r>
              <w:rPr>
                <w:i/>
                <w:iCs/>
              </w:rPr>
              <w:t xml:space="preserve">ó </w:t>
            </w:r>
            <w:r>
              <w:rPr>
                <w:i/>
                <w:iCs/>
                <w:lang w:val="vi-VN"/>
              </w:rPr>
              <w:t>văn bản thông báo cụ thể)</w:t>
            </w:r>
          </w:p>
        </w:tc>
        <w:tc>
          <w:tcPr>
            <w:tcW w:w="1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9C9C78" w14:textId="77777777" w:rsidR="00000000" w:rsidRDefault="00000000">
            <w:pPr>
              <w:spacing w:before="120"/>
              <w:jc w:val="center"/>
            </w:pPr>
            <w:r>
              <w:rPr>
                <w:lang w:val="vi-VN"/>
              </w:rPr>
              <w:t>Lãnh đạo Phòng chuyên môn thuộc Sở Giao thông vận tải (GTVT)</w:t>
            </w:r>
          </w:p>
        </w:tc>
        <w:tc>
          <w:tcPr>
            <w:tcW w:w="7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2B84E2" w14:textId="77777777" w:rsidR="00000000" w:rsidRDefault="00000000">
            <w:pPr>
              <w:spacing w:before="120"/>
              <w:jc w:val="center"/>
            </w:pPr>
            <w:r>
              <w:rPr>
                <w:lang w:val="vi-VN"/>
              </w:rPr>
              <w:t>08 giờ</w:t>
            </w:r>
          </w:p>
        </w:tc>
      </w:tr>
      <w:tr w:rsidR="00000000" w14:paraId="66A2633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0427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58E419" w14:textId="77777777" w:rsidR="00000000" w:rsidRDefault="00000000">
            <w:pPr>
              <w:spacing w:before="120"/>
              <w:jc w:val="center"/>
            </w:pPr>
          </w:p>
        </w:tc>
        <w:tc>
          <w:tcPr>
            <w:tcW w:w="1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33564A" w14:textId="77777777" w:rsidR="00000000" w:rsidRDefault="00000000">
            <w:pPr>
              <w:spacing w:before="120"/>
              <w:jc w:val="center"/>
            </w:pPr>
            <w:r>
              <w:rPr>
                <w:lang w:val="vi-VN"/>
              </w:rPr>
              <w:t>Chuyên viên</w:t>
            </w:r>
          </w:p>
        </w:tc>
        <w:tc>
          <w:tcPr>
            <w:tcW w:w="7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825277" w14:textId="77777777" w:rsidR="00000000" w:rsidRDefault="00000000">
            <w:pPr>
              <w:spacing w:before="120"/>
              <w:jc w:val="center"/>
            </w:pPr>
            <w:r>
              <w:rPr>
                <w:lang w:val="vi-VN"/>
              </w:rPr>
              <w:t>56 giờ</w:t>
            </w:r>
          </w:p>
        </w:tc>
      </w:tr>
      <w:tr w:rsidR="00000000" w14:paraId="688D5B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C41E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E51DEF" w14:textId="77777777" w:rsidR="00000000" w:rsidRDefault="00000000">
            <w:pPr>
              <w:spacing w:before="120"/>
              <w:jc w:val="center"/>
            </w:pPr>
          </w:p>
        </w:tc>
        <w:tc>
          <w:tcPr>
            <w:tcW w:w="1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BA2DD2" w14:textId="77777777" w:rsidR="00000000" w:rsidRDefault="00000000">
            <w:pPr>
              <w:spacing w:before="120"/>
              <w:jc w:val="center"/>
            </w:pPr>
            <w:r>
              <w:rPr>
                <w:lang w:val="vi-VN"/>
              </w:rPr>
              <w:t>Lãnh đạo Phòng chuyên môn thuộc Sở GTVT</w:t>
            </w:r>
          </w:p>
        </w:tc>
        <w:tc>
          <w:tcPr>
            <w:tcW w:w="7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7C9C85" w14:textId="77777777" w:rsidR="00000000" w:rsidRDefault="00000000">
            <w:pPr>
              <w:spacing w:before="120"/>
              <w:jc w:val="center"/>
            </w:pPr>
            <w:r>
              <w:rPr>
                <w:lang w:val="vi-VN"/>
              </w:rPr>
              <w:t>08 giờ</w:t>
            </w:r>
          </w:p>
        </w:tc>
      </w:tr>
      <w:tr w:rsidR="00000000" w14:paraId="0361305A"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0A9E1C" w14:textId="77777777" w:rsidR="00000000" w:rsidRDefault="00000000">
            <w:pPr>
              <w:spacing w:before="120"/>
              <w:jc w:val="center"/>
            </w:pPr>
            <w:r>
              <w:rPr>
                <w:lang w:val="vi-VN"/>
              </w:rPr>
              <w:t>3</w:t>
            </w:r>
          </w:p>
        </w:tc>
        <w:tc>
          <w:tcPr>
            <w:tcW w:w="2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6043B5" w14:textId="77777777" w:rsidR="00000000" w:rsidRDefault="00000000">
            <w:pPr>
              <w:spacing w:before="120"/>
            </w:pPr>
            <w:r>
              <w:rPr>
                <w:lang w:val="vi-VN"/>
              </w:rPr>
              <w:t>Ký duyệt hồ sơ</w:t>
            </w:r>
          </w:p>
        </w:tc>
        <w:tc>
          <w:tcPr>
            <w:tcW w:w="1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123EAF" w14:textId="77777777" w:rsidR="00000000" w:rsidRDefault="00000000">
            <w:pPr>
              <w:spacing w:before="120"/>
              <w:jc w:val="center"/>
            </w:pPr>
            <w:r>
              <w:rPr>
                <w:lang w:val="vi-VN"/>
              </w:rPr>
              <w:t>Lãnh đạo Sở GTVT</w:t>
            </w:r>
          </w:p>
        </w:tc>
        <w:tc>
          <w:tcPr>
            <w:tcW w:w="7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FBA7CC" w14:textId="77777777" w:rsidR="00000000" w:rsidRDefault="00000000">
            <w:pPr>
              <w:spacing w:before="120"/>
              <w:jc w:val="center"/>
            </w:pPr>
            <w:r>
              <w:rPr>
                <w:lang w:val="vi-VN"/>
              </w:rPr>
              <w:t>04 giờ</w:t>
            </w:r>
          </w:p>
        </w:tc>
      </w:tr>
      <w:tr w:rsidR="00000000" w14:paraId="76AD4166"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88AE1C" w14:textId="77777777" w:rsidR="00000000" w:rsidRDefault="00000000">
            <w:pPr>
              <w:spacing w:before="120"/>
              <w:jc w:val="center"/>
            </w:pPr>
            <w:r>
              <w:rPr>
                <w:lang w:val="vi-VN"/>
              </w:rPr>
              <w:t>4</w:t>
            </w:r>
          </w:p>
        </w:tc>
        <w:tc>
          <w:tcPr>
            <w:tcW w:w="2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8C319B" w14:textId="77777777" w:rsidR="00000000" w:rsidRDefault="00000000">
            <w:pPr>
              <w:spacing w:before="120"/>
            </w:pPr>
            <w:r>
              <w:rPr>
                <w:lang w:val="vi-VN"/>
              </w:rPr>
              <w:t>Đóng dấu, vào s</w:t>
            </w:r>
            <w:r>
              <w:t xml:space="preserve">ổ </w:t>
            </w:r>
            <w:r>
              <w:rPr>
                <w:lang w:val="vi-VN"/>
              </w:rPr>
              <w:t>và chuyển hồ sơ đến Trung tâm Phục vụ hành chính công tỉnh</w:t>
            </w:r>
          </w:p>
        </w:tc>
        <w:tc>
          <w:tcPr>
            <w:tcW w:w="1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57BB15" w14:textId="77777777" w:rsidR="00000000" w:rsidRDefault="00000000">
            <w:pPr>
              <w:spacing w:before="120"/>
              <w:jc w:val="center"/>
            </w:pPr>
            <w:r>
              <w:rPr>
                <w:lang w:val="vi-VN"/>
              </w:rPr>
              <w:t>Văn phòng Sở GTVT</w:t>
            </w:r>
          </w:p>
        </w:tc>
        <w:tc>
          <w:tcPr>
            <w:tcW w:w="7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B1022C" w14:textId="77777777" w:rsidR="00000000" w:rsidRDefault="00000000">
            <w:pPr>
              <w:spacing w:before="120"/>
              <w:jc w:val="center"/>
            </w:pPr>
            <w:r>
              <w:rPr>
                <w:lang w:val="vi-VN"/>
              </w:rPr>
              <w:t>02 giờ</w:t>
            </w:r>
          </w:p>
        </w:tc>
      </w:tr>
      <w:tr w:rsidR="00000000" w14:paraId="2C30CAB2"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B2EA13" w14:textId="77777777" w:rsidR="00000000" w:rsidRDefault="00000000">
            <w:pPr>
              <w:spacing w:before="120"/>
              <w:jc w:val="center"/>
            </w:pPr>
            <w:r>
              <w:rPr>
                <w:lang w:val="vi-VN"/>
              </w:rPr>
              <w:t>5</w:t>
            </w:r>
          </w:p>
        </w:tc>
        <w:tc>
          <w:tcPr>
            <w:tcW w:w="2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CADD34" w14:textId="77777777" w:rsidR="00000000" w:rsidRDefault="00000000">
            <w:pPr>
              <w:spacing w:before="120"/>
            </w:pPr>
            <w:r>
              <w:rPr>
                <w:lang w:val="vi-VN"/>
              </w:rPr>
              <w:t>Trả kết quả cho cá nhân, tổ chức</w:t>
            </w:r>
          </w:p>
        </w:tc>
        <w:tc>
          <w:tcPr>
            <w:tcW w:w="1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94E8F0" w14:textId="77777777" w:rsidR="00000000" w:rsidRDefault="00000000">
            <w:pPr>
              <w:spacing w:before="120"/>
              <w:jc w:val="center"/>
            </w:pPr>
            <w:r>
              <w:rPr>
                <w:lang w:val="vi-VN"/>
              </w:rPr>
              <w:t>Trung tâm Phục vụ hành chính công tỉnh</w:t>
            </w:r>
          </w:p>
        </w:tc>
        <w:tc>
          <w:tcPr>
            <w:tcW w:w="7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B8F8E2" w14:textId="77777777" w:rsidR="00000000" w:rsidRDefault="00000000">
            <w:pPr>
              <w:spacing w:before="120"/>
              <w:jc w:val="center"/>
            </w:pPr>
            <w:r>
              <w:rPr>
                <w:lang w:val="vi-VN"/>
              </w:rPr>
              <w:t>Giờ hành chính</w:t>
            </w:r>
          </w:p>
        </w:tc>
      </w:tr>
    </w:tbl>
    <w:p w14:paraId="66DCEB46" w14:textId="77777777" w:rsidR="00000000" w:rsidRDefault="00000000">
      <w:pPr>
        <w:spacing w:before="120" w:after="280" w:afterAutospacing="1"/>
      </w:pPr>
      <w:r>
        <w:rPr>
          <w:b/>
          <w:bCs/>
          <w:lang w:val="vi-VN"/>
        </w:rPr>
        <w:t xml:space="preserve">2. Cấp lại </w:t>
      </w:r>
      <w:r>
        <w:rPr>
          <w:b/>
          <w:bCs/>
        </w:rPr>
        <w:t xml:space="preserve">Giấy </w:t>
      </w:r>
      <w:r>
        <w:rPr>
          <w:b/>
          <w:bCs/>
          <w:lang w:val="vi-VN"/>
        </w:rPr>
        <w:t xml:space="preserve">chứng nhận cơ sở đủ Điều kiện kinh doanh dịch vụ đào tạo thuyền viên, </w:t>
      </w:r>
      <w:r>
        <w:rPr>
          <w:b/>
          <w:bCs/>
        </w:rPr>
        <w:t xml:space="preserve">người </w:t>
      </w:r>
      <w:r>
        <w:rPr>
          <w:b/>
          <w:bCs/>
          <w:lang w:val="vi-VN"/>
        </w:rPr>
        <w:t>lái phương tiện thủy nội địa - 2.001998</w:t>
      </w:r>
    </w:p>
    <w:p w14:paraId="443AC9C0" w14:textId="77777777" w:rsidR="00000000" w:rsidRDefault="00000000">
      <w:pPr>
        <w:spacing w:before="120" w:after="280" w:afterAutospacing="1"/>
      </w:pPr>
      <w:r>
        <w:rPr>
          <w:b/>
          <w:bCs/>
          <w:i/>
          <w:iCs/>
          <w:lang w:val="vi-VN"/>
        </w:rPr>
        <w:t>a) Thời hạn giải quyết</w:t>
      </w:r>
    </w:p>
    <w:p w14:paraId="1E5AA51E" w14:textId="77777777" w:rsidR="00000000" w:rsidRDefault="00000000">
      <w:pPr>
        <w:spacing w:before="120" w:after="280" w:afterAutospacing="1"/>
      </w:pPr>
      <w:r>
        <w:rPr>
          <w:lang w:val="vi-VN"/>
        </w:rPr>
        <w:t>- Đối với trường hợp cấp lại khi Giấy chứng nhận bị mất, bị hỏng: trong thời hạn 05 ngày làm việc kể từ ngày nhận được văn bản đề nghị của cơ sở đào tạo.</w:t>
      </w:r>
    </w:p>
    <w:p w14:paraId="167D25A0" w14:textId="77777777" w:rsidR="00000000" w:rsidRDefault="00000000">
      <w:pPr>
        <w:spacing w:before="120" w:after="280" w:afterAutospacing="1"/>
      </w:pPr>
      <w:r>
        <w:rPr>
          <w:lang w:val="vi-VN"/>
        </w:rPr>
        <w:t xml:space="preserve">- Đối với trường hợp cấp lại Giấy chứng nhận khi thay </w:t>
      </w:r>
      <w:r>
        <w:t xml:space="preserve">đổi </w:t>
      </w:r>
      <w:r>
        <w:rPr>
          <w:lang w:val="vi-VN"/>
        </w:rPr>
        <w:t>địa chỉ hoặc loại cơ sở đào tạo: trong thời hạn không quá 07 ngày làm việc kê từ ngày nhận được hồ sơ hợp lệ.</w:t>
      </w:r>
    </w:p>
    <w:p w14:paraId="5A1927AA" w14:textId="77777777" w:rsidR="00000000" w:rsidRDefault="00000000">
      <w:pPr>
        <w:spacing w:before="120" w:after="280" w:afterAutospacing="1"/>
      </w:pPr>
      <w:r>
        <w:rPr>
          <w:b/>
          <w:bCs/>
          <w:i/>
          <w:iCs/>
          <w:lang w:val="vi-VN"/>
        </w:rPr>
        <w:t>b) Địa điểm thực hiện</w:t>
      </w:r>
    </w:p>
    <w:p w14:paraId="12139BF9" w14:textId="77777777" w:rsidR="00000000" w:rsidRDefault="00000000">
      <w:pPr>
        <w:spacing w:before="120" w:after="280" w:afterAutospacing="1"/>
      </w:pPr>
      <w:r>
        <w:rPr>
          <w:lang w:val="vi-VN"/>
        </w:rPr>
        <w:t>- Trung tâm Phục vụ hành chính công tỉnh Tiền Giang (Quầy số 06 - 0273.3993845), số 377, đường Hùng Vương, xã Đạo Thạnh, thành phố Mỹ Tho, tỉnh Tiền Giang.</w:t>
      </w:r>
    </w:p>
    <w:p w14:paraId="15535290" w14:textId="77777777" w:rsidR="00000000" w:rsidRDefault="00000000">
      <w:pPr>
        <w:spacing w:before="120" w:after="280" w:afterAutospacing="1"/>
      </w:pPr>
      <w:r>
        <w:rPr>
          <w:lang w:val="vi-VN"/>
        </w:rPr>
        <w:t>- Thủ tục hành chính thực hiện tiếp nhận và trả kết quả qua dịch vụ Bưu chính công ích.</w:t>
      </w:r>
    </w:p>
    <w:p w14:paraId="38930D25" w14:textId="77777777" w:rsidR="00000000" w:rsidRDefault="00000000">
      <w:pPr>
        <w:spacing w:before="120" w:after="280" w:afterAutospacing="1"/>
      </w:pPr>
      <w:r>
        <w:rPr>
          <w:lang w:val="vi-VN"/>
        </w:rPr>
        <w:t>- Thủ tục hành chính thực hiện dịch vụ công trực tuyến một phần (dichvucong.tiengiang.gov.vn).</w:t>
      </w:r>
    </w:p>
    <w:p w14:paraId="7C6C0C12" w14:textId="77777777" w:rsidR="00000000" w:rsidRDefault="00000000">
      <w:pPr>
        <w:spacing w:before="120" w:after="280" w:afterAutospacing="1"/>
      </w:pPr>
      <w:r>
        <w:rPr>
          <w:b/>
          <w:bCs/>
          <w:i/>
          <w:iCs/>
          <w:lang w:val="vi-VN"/>
        </w:rPr>
        <w:t>c) Phí, lệ phí:</w:t>
      </w:r>
      <w:r>
        <w:rPr>
          <w:lang w:val="vi-VN"/>
        </w:rPr>
        <w:t xml:space="preserve"> không.</w:t>
      </w:r>
    </w:p>
    <w:p w14:paraId="58180141" w14:textId="77777777" w:rsidR="00000000" w:rsidRDefault="00000000">
      <w:pPr>
        <w:spacing w:before="120" w:after="280" w:afterAutospacing="1"/>
      </w:pPr>
      <w:r>
        <w:rPr>
          <w:b/>
          <w:bCs/>
          <w:i/>
          <w:iCs/>
          <w:lang w:val="vi-VN"/>
        </w:rPr>
        <w:t xml:space="preserve">d) Căn cứ pháp </w:t>
      </w:r>
      <w:r>
        <w:rPr>
          <w:b/>
          <w:bCs/>
          <w:i/>
          <w:iCs/>
        </w:rPr>
        <w:t>lý</w:t>
      </w:r>
    </w:p>
    <w:p w14:paraId="2BF4F80D" w14:textId="77777777" w:rsidR="00000000" w:rsidRDefault="00000000">
      <w:pPr>
        <w:spacing w:before="120" w:after="280" w:afterAutospacing="1"/>
      </w:pPr>
      <w:r>
        <w:rPr>
          <w:lang w:val="vi-VN"/>
        </w:rPr>
        <w:t>- Nghị định số 78/2016/NĐ-CP ngày 01/7/2016 của Chính phủ quy định điều kiện kinh doanh dịch vụ đào tạo thuyền viên, người lái phương tiện thủy nội địa.</w:t>
      </w:r>
    </w:p>
    <w:p w14:paraId="6FDCD19A" w14:textId="77777777" w:rsidR="00000000" w:rsidRDefault="00000000">
      <w:pPr>
        <w:spacing w:before="120" w:after="280" w:afterAutospacing="1"/>
      </w:pPr>
      <w:r>
        <w:rPr>
          <w:lang w:val="vi-VN"/>
        </w:rPr>
        <w:t>- Nghị định số 128/2018/NĐ-CP ngày 24/9/2018 của Chính phủ sửa đổi, bổ sung một số điều của các Nghị định quy định về điều kiện đầu tư, kinh doanh trong lĩnh vực đường thủy nội địa.</w:t>
      </w:r>
    </w:p>
    <w:p w14:paraId="0561FAB5" w14:textId="77777777" w:rsidR="00000000" w:rsidRDefault="00000000">
      <w:pPr>
        <w:spacing w:before="120" w:after="280" w:afterAutospacing="1"/>
      </w:pPr>
      <w:r>
        <w:rPr>
          <w:lang w:val="vi-VN"/>
        </w:rPr>
        <w:t>- Nghị định số 54/2022/NĐ-CP ngày 22/8/2022 của Chính phủ sửa đổi, bổ sung một số điều của Nghị định số 78/2016/NĐ-CP ngày 01/7/2016 của Chính phủ quy định điều kiện kinh doanh dịch vụ đào tạo thuy</w:t>
      </w:r>
      <w:r>
        <w:t>ề</w:t>
      </w:r>
      <w:r>
        <w:rPr>
          <w:lang w:val="vi-VN"/>
        </w:rPr>
        <w:t>n viên, người lái phương tiện thủy nội địa và Nghị định số 08/2021/NĐ-CP ngày 28/01/2021 của Chính phủ quy định về quản lý hoạt động đường thủy nội địa.</w:t>
      </w:r>
    </w:p>
    <w:p w14:paraId="1ADBABAD" w14:textId="77777777" w:rsidR="00000000" w:rsidRDefault="00000000">
      <w:pPr>
        <w:spacing w:before="120" w:after="280" w:afterAutospacing="1"/>
      </w:pPr>
      <w:r>
        <w:rPr>
          <w:b/>
          <w:bCs/>
          <w:i/>
          <w:iCs/>
          <w:lang w:val="vi-VN"/>
        </w:rPr>
        <w:t>đ) Quy trình nội bộ, liên thông và điện tử:</w:t>
      </w:r>
    </w:p>
    <w:p w14:paraId="7855CEFB" w14:textId="77777777" w:rsidR="00000000" w:rsidRDefault="00000000">
      <w:pPr>
        <w:spacing w:before="120" w:after="280" w:afterAutospacing="1"/>
      </w:pPr>
      <w:r>
        <w:rPr>
          <w:lang w:val="vi-VN"/>
        </w:rPr>
        <w:t>- Trường hợp cấp lại khi Giấy chứng nhận bị mất, bị hỏng: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6"/>
        <w:gridCol w:w="4466"/>
        <w:gridCol w:w="2565"/>
        <w:gridCol w:w="1433"/>
      </w:tblGrid>
      <w:tr w:rsidR="00000000" w14:paraId="7971F891" w14:textId="77777777">
        <w:tc>
          <w:tcPr>
            <w:tcW w:w="4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F269CC" w14:textId="77777777" w:rsidR="00000000" w:rsidRDefault="00000000">
            <w:pPr>
              <w:spacing w:before="120"/>
              <w:jc w:val="center"/>
            </w:pPr>
            <w:r>
              <w:rPr>
                <w:b/>
                <w:bCs/>
                <w:lang w:val="vi-VN"/>
              </w:rPr>
              <w:t>Bước</w:t>
            </w:r>
          </w:p>
        </w:tc>
        <w:tc>
          <w:tcPr>
            <w:tcW w:w="239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D17F45" w14:textId="77777777" w:rsidR="00000000" w:rsidRDefault="00000000">
            <w:pPr>
              <w:spacing w:before="120"/>
              <w:jc w:val="center"/>
            </w:pPr>
            <w:r>
              <w:rPr>
                <w:b/>
                <w:bCs/>
                <w:lang w:val="vi-VN"/>
              </w:rPr>
              <w:t>Nội dung công việc</w:t>
            </w:r>
          </w:p>
        </w:tc>
        <w:tc>
          <w:tcPr>
            <w:tcW w:w="137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0C2A78" w14:textId="77777777" w:rsidR="00000000" w:rsidRDefault="00000000">
            <w:pPr>
              <w:spacing w:before="120"/>
              <w:jc w:val="center"/>
            </w:pPr>
            <w:r>
              <w:rPr>
                <w:b/>
                <w:bCs/>
                <w:lang w:val="vi-VN"/>
              </w:rPr>
              <w:t>Đ</w:t>
            </w:r>
            <w:r>
              <w:rPr>
                <w:b/>
                <w:bCs/>
              </w:rPr>
              <w:t>ơ</w:t>
            </w:r>
            <w:r>
              <w:rPr>
                <w:b/>
                <w:bCs/>
                <w:lang w:val="vi-VN"/>
              </w:rPr>
              <w:t>n v</w:t>
            </w:r>
            <w:r>
              <w:rPr>
                <w:b/>
                <w:bCs/>
              </w:rPr>
              <w:t xml:space="preserve">ị </w:t>
            </w:r>
            <w:r>
              <w:rPr>
                <w:b/>
                <w:bCs/>
                <w:lang w:val="vi-VN"/>
              </w:rPr>
              <w:t>thực hiện</w:t>
            </w:r>
          </w:p>
        </w:tc>
        <w:tc>
          <w:tcPr>
            <w:tcW w:w="76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C62479" w14:textId="77777777" w:rsidR="00000000" w:rsidRDefault="00000000">
            <w:pPr>
              <w:spacing w:before="120"/>
              <w:jc w:val="center"/>
            </w:pPr>
            <w:r>
              <w:rPr>
                <w:b/>
                <w:bCs/>
                <w:lang w:val="vi-VN"/>
              </w:rPr>
              <w:t>Thời gian giải quyết</w:t>
            </w:r>
          </w:p>
        </w:tc>
      </w:tr>
      <w:tr w:rsidR="00000000" w14:paraId="6C615FDD"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59BEE0" w14:textId="77777777" w:rsidR="00000000" w:rsidRDefault="00000000">
            <w:pPr>
              <w:spacing w:before="120"/>
              <w:jc w:val="center"/>
            </w:pPr>
            <w:r>
              <w:rPr>
                <w:lang w:val="vi-VN"/>
              </w:rPr>
              <w:t>1</w:t>
            </w:r>
          </w:p>
        </w:tc>
        <w:tc>
          <w:tcPr>
            <w:tcW w:w="2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FC55F1" w14:textId="77777777" w:rsidR="00000000" w:rsidRDefault="00000000">
            <w:pPr>
              <w:spacing w:before="120"/>
            </w:pPr>
            <w:r>
              <w:rPr>
                <w:lang w:val="vi-VN"/>
              </w:rPr>
              <w:t>Tiếp nhận hồ sơ của cá nhân, tổ chức (trực tiếp, qua Bưu điện, dịch vụ bưu chính công ích, dịch vụ công trực tuyến và qua fax, email); scan hồ sơ; vào số nhận hồ sơ</w:t>
            </w:r>
          </w:p>
        </w:tc>
        <w:tc>
          <w:tcPr>
            <w:tcW w:w="1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79CBBA" w14:textId="77777777" w:rsidR="00000000" w:rsidRDefault="00000000">
            <w:pPr>
              <w:spacing w:before="120"/>
              <w:jc w:val="center"/>
            </w:pPr>
            <w:r>
              <w:rPr>
                <w:lang w:val="vi-VN"/>
              </w:rPr>
              <w:t>Trung tâm Phục vụ hành chính công tỉnh</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897BDC" w14:textId="77777777" w:rsidR="00000000" w:rsidRDefault="00000000">
            <w:pPr>
              <w:spacing w:before="120"/>
              <w:jc w:val="center"/>
            </w:pPr>
            <w:r>
              <w:rPr>
                <w:lang w:val="vi-VN"/>
              </w:rPr>
              <w:t>02 giờ</w:t>
            </w:r>
          </w:p>
        </w:tc>
      </w:tr>
      <w:tr w:rsidR="00000000" w14:paraId="3C9DAF0E" w14:textId="77777777">
        <w:tblPrEx>
          <w:tblBorders>
            <w:top w:val="none" w:sz="0" w:space="0" w:color="auto"/>
            <w:bottom w:val="none" w:sz="0" w:space="0" w:color="auto"/>
            <w:insideH w:val="none" w:sz="0" w:space="0" w:color="auto"/>
            <w:insideV w:val="none" w:sz="0" w:space="0" w:color="auto"/>
          </w:tblBorders>
        </w:tblPrEx>
        <w:tc>
          <w:tcPr>
            <w:tcW w:w="469"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A7A349" w14:textId="77777777" w:rsidR="00000000" w:rsidRDefault="00000000">
            <w:pPr>
              <w:spacing w:before="120"/>
              <w:jc w:val="center"/>
            </w:pPr>
            <w:r>
              <w:rPr>
                <w:lang w:val="vi-VN"/>
              </w:rPr>
              <w:t>2</w:t>
            </w:r>
          </w:p>
        </w:tc>
        <w:tc>
          <w:tcPr>
            <w:tcW w:w="239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30070E" w14:textId="77777777" w:rsidR="00000000" w:rsidRDefault="00000000">
            <w:pPr>
              <w:spacing w:before="120" w:after="280" w:afterAutospacing="1"/>
              <w:jc w:val="center"/>
            </w:pPr>
            <w:r>
              <w:rPr>
                <w:lang w:val="vi-VN"/>
              </w:rPr>
              <w:t>Giải quyết hồ sơ</w:t>
            </w:r>
          </w:p>
          <w:p w14:paraId="3D8B6E57" w14:textId="77777777" w:rsidR="00000000" w:rsidRDefault="00000000">
            <w:pPr>
              <w:spacing w:before="120"/>
              <w:jc w:val="center"/>
            </w:pPr>
            <w:r>
              <w:rPr>
                <w:i/>
                <w:iCs/>
                <w:lang w:val="vi-VN"/>
              </w:rPr>
              <w:t>(Trường hợp hồ sơ cần bổ sung, không đủ điều kiện giải quyết phải có văn bản thông báo cụ thể)</w:t>
            </w:r>
          </w:p>
        </w:tc>
        <w:tc>
          <w:tcPr>
            <w:tcW w:w="1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14D9AC" w14:textId="77777777" w:rsidR="00000000" w:rsidRDefault="00000000">
            <w:pPr>
              <w:spacing w:before="120"/>
              <w:jc w:val="center"/>
            </w:pPr>
            <w:r>
              <w:rPr>
                <w:lang w:val="vi-VN"/>
              </w:rPr>
              <w:t>Lãnh đạo Phòng chuyên môn thuộc Sở GTVT</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EF5BB3" w14:textId="77777777" w:rsidR="00000000" w:rsidRDefault="00000000">
            <w:pPr>
              <w:spacing w:before="120"/>
              <w:jc w:val="center"/>
            </w:pPr>
            <w:r>
              <w:rPr>
                <w:lang w:val="vi-VN"/>
              </w:rPr>
              <w:t>02 giờ</w:t>
            </w:r>
          </w:p>
        </w:tc>
      </w:tr>
      <w:tr w:rsidR="00000000" w14:paraId="03EF38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517B7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F938E0" w14:textId="77777777" w:rsidR="00000000" w:rsidRDefault="00000000">
            <w:pPr>
              <w:spacing w:before="120"/>
              <w:jc w:val="center"/>
            </w:pPr>
          </w:p>
        </w:tc>
        <w:tc>
          <w:tcPr>
            <w:tcW w:w="1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07C443" w14:textId="77777777" w:rsidR="00000000" w:rsidRDefault="00000000">
            <w:pPr>
              <w:spacing w:before="120"/>
              <w:jc w:val="center"/>
            </w:pPr>
            <w:r>
              <w:rPr>
                <w:lang w:val="vi-VN"/>
              </w:rPr>
              <w:t>Chuyên viên</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0124D7" w14:textId="77777777" w:rsidR="00000000" w:rsidRDefault="00000000">
            <w:pPr>
              <w:spacing w:before="120"/>
              <w:jc w:val="center"/>
            </w:pPr>
            <w:r>
              <w:rPr>
                <w:lang w:val="vi-VN"/>
              </w:rPr>
              <w:t>26 giờ</w:t>
            </w:r>
          </w:p>
        </w:tc>
      </w:tr>
      <w:tr w:rsidR="00000000" w14:paraId="012C9E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58668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6196C4" w14:textId="77777777" w:rsidR="00000000" w:rsidRDefault="00000000">
            <w:pPr>
              <w:spacing w:before="120"/>
              <w:jc w:val="center"/>
            </w:pPr>
          </w:p>
        </w:tc>
        <w:tc>
          <w:tcPr>
            <w:tcW w:w="1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E1BB9E" w14:textId="77777777" w:rsidR="00000000" w:rsidRDefault="00000000">
            <w:pPr>
              <w:spacing w:before="120"/>
              <w:jc w:val="center"/>
            </w:pPr>
            <w:r>
              <w:rPr>
                <w:lang w:val="vi-VN"/>
              </w:rPr>
              <w:t>Lãnh đạo Phòng chuyên môn thuộc S</w:t>
            </w:r>
            <w:r>
              <w:t xml:space="preserve">ở </w:t>
            </w:r>
            <w:r>
              <w:rPr>
                <w:lang w:val="vi-VN"/>
              </w:rPr>
              <w:t>GTVT</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E74AC7" w14:textId="77777777" w:rsidR="00000000" w:rsidRDefault="00000000">
            <w:pPr>
              <w:spacing w:before="120"/>
              <w:jc w:val="center"/>
            </w:pPr>
            <w:r>
              <w:rPr>
                <w:lang w:val="vi-VN"/>
              </w:rPr>
              <w:t>04 giờ</w:t>
            </w:r>
          </w:p>
        </w:tc>
      </w:tr>
      <w:tr w:rsidR="00000000" w14:paraId="196998A5"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D6832F" w14:textId="77777777" w:rsidR="00000000" w:rsidRDefault="00000000">
            <w:pPr>
              <w:spacing w:before="120"/>
              <w:jc w:val="center"/>
            </w:pPr>
            <w:r>
              <w:rPr>
                <w:lang w:val="vi-VN"/>
              </w:rPr>
              <w:t>3</w:t>
            </w:r>
          </w:p>
        </w:tc>
        <w:tc>
          <w:tcPr>
            <w:tcW w:w="2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737D30" w14:textId="77777777" w:rsidR="00000000" w:rsidRDefault="00000000">
            <w:pPr>
              <w:spacing w:before="120"/>
            </w:pPr>
            <w:r>
              <w:rPr>
                <w:lang w:val="vi-VN"/>
              </w:rPr>
              <w:t>Ký duyệt hồ sơ</w:t>
            </w:r>
          </w:p>
        </w:tc>
        <w:tc>
          <w:tcPr>
            <w:tcW w:w="1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967AFB" w14:textId="77777777" w:rsidR="00000000" w:rsidRDefault="00000000">
            <w:pPr>
              <w:spacing w:before="120"/>
              <w:jc w:val="center"/>
            </w:pPr>
            <w:r>
              <w:rPr>
                <w:lang w:val="vi-VN"/>
              </w:rPr>
              <w:t>Lãnh đạo Sở GTVT</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F8DE00" w14:textId="77777777" w:rsidR="00000000" w:rsidRDefault="00000000">
            <w:pPr>
              <w:spacing w:before="120"/>
              <w:jc w:val="center"/>
            </w:pPr>
            <w:r>
              <w:rPr>
                <w:lang w:val="vi-VN"/>
              </w:rPr>
              <w:t>04 giờ</w:t>
            </w:r>
          </w:p>
        </w:tc>
      </w:tr>
      <w:tr w:rsidR="00000000" w14:paraId="78B62D73"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11A1F9" w14:textId="77777777" w:rsidR="00000000" w:rsidRDefault="00000000">
            <w:pPr>
              <w:spacing w:before="120"/>
              <w:jc w:val="center"/>
            </w:pPr>
            <w:r>
              <w:rPr>
                <w:lang w:val="vi-VN"/>
              </w:rPr>
              <w:t>4</w:t>
            </w:r>
          </w:p>
        </w:tc>
        <w:tc>
          <w:tcPr>
            <w:tcW w:w="2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7F917E" w14:textId="77777777" w:rsidR="00000000" w:rsidRDefault="00000000">
            <w:pPr>
              <w:spacing w:before="120"/>
            </w:pPr>
            <w:r>
              <w:rPr>
                <w:lang w:val="vi-VN"/>
              </w:rPr>
              <w:t>Đóng dấu, vào s</w:t>
            </w:r>
            <w:r>
              <w:t xml:space="preserve">ổ </w:t>
            </w:r>
            <w:r>
              <w:rPr>
                <w:lang w:val="vi-VN"/>
              </w:rPr>
              <w:t>và chuyển hồ sơ đến Trung tâm Phục vụ hành chính công tỉnh</w:t>
            </w:r>
          </w:p>
        </w:tc>
        <w:tc>
          <w:tcPr>
            <w:tcW w:w="1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FD65EA" w14:textId="77777777" w:rsidR="00000000" w:rsidRDefault="00000000">
            <w:pPr>
              <w:spacing w:before="120"/>
              <w:jc w:val="center"/>
            </w:pPr>
            <w:r>
              <w:rPr>
                <w:lang w:val="vi-VN"/>
              </w:rPr>
              <w:t>Văn phòng Sở GTVT</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3BBC5D" w14:textId="77777777" w:rsidR="00000000" w:rsidRDefault="00000000">
            <w:pPr>
              <w:spacing w:before="120"/>
              <w:jc w:val="center"/>
            </w:pPr>
            <w:r>
              <w:rPr>
                <w:lang w:val="vi-VN"/>
              </w:rPr>
              <w:t>02 giờ</w:t>
            </w:r>
          </w:p>
        </w:tc>
      </w:tr>
      <w:tr w:rsidR="00000000" w14:paraId="0FCA27D8"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FA83BE" w14:textId="77777777" w:rsidR="00000000" w:rsidRDefault="00000000">
            <w:pPr>
              <w:spacing w:before="120"/>
              <w:jc w:val="center"/>
            </w:pPr>
            <w:r>
              <w:rPr>
                <w:lang w:val="vi-VN"/>
              </w:rPr>
              <w:t>5</w:t>
            </w:r>
          </w:p>
        </w:tc>
        <w:tc>
          <w:tcPr>
            <w:tcW w:w="2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9D10AD" w14:textId="77777777" w:rsidR="00000000" w:rsidRDefault="00000000">
            <w:pPr>
              <w:spacing w:before="120"/>
            </w:pPr>
            <w:r>
              <w:rPr>
                <w:lang w:val="vi-VN"/>
              </w:rPr>
              <w:t>Trả kết quả cho cá nhân, tổ chức</w:t>
            </w:r>
          </w:p>
        </w:tc>
        <w:tc>
          <w:tcPr>
            <w:tcW w:w="13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95920A" w14:textId="77777777" w:rsidR="00000000" w:rsidRDefault="00000000">
            <w:pPr>
              <w:spacing w:before="120"/>
              <w:jc w:val="center"/>
            </w:pPr>
            <w:r>
              <w:rPr>
                <w:lang w:val="vi-VN"/>
              </w:rPr>
              <w:t>Trung tâm Phục vụ hành chính công tỉnh</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1077A1" w14:textId="77777777" w:rsidR="00000000" w:rsidRDefault="00000000">
            <w:pPr>
              <w:spacing w:before="120"/>
              <w:jc w:val="center"/>
            </w:pPr>
            <w:r>
              <w:rPr>
                <w:lang w:val="vi-VN"/>
              </w:rPr>
              <w:t>Giờ hành chính</w:t>
            </w:r>
          </w:p>
        </w:tc>
      </w:tr>
    </w:tbl>
    <w:p w14:paraId="59674077" w14:textId="77777777" w:rsidR="00000000" w:rsidRDefault="00000000">
      <w:pPr>
        <w:spacing w:before="120" w:after="280" w:afterAutospacing="1"/>
      </w:pPr>
      <w:r>
        <w:rPr>
          <w:lang w:val="vi-VN"/>
        </w:rPr>
        <w:t>- Trường hợp cấp lại Giấy chứng nhận khi thay đổi địa chỉ hoặc loại cơ s</w:t>
      </w:r>
      <w:r>
        <w:t>ở</w:t>
      </w:r>
      <w:r>
        <w:rPr>
          <w:lang w:val="vi-VN"/>
        </w:rPr>
        <w:t>, đào tạo: 56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4"/>
        <w:gridCol w:w="4461"/>
        <w:gridCol w:w="2561"/>
        <w:gridCol w:w="1444"/>
      </w:tblGrid>
      <w:tr w:rsidR="00000000" w14:paraId="1BF361CC" w14:textId="77777777">
        <w:tc>
          <w:tcPr>
            <w:tcW w:w="46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20FB81" w14:textId="77777777" w:rsidR="00000000" w:rsidRDefault="00000000">
            <w:pPr>
              <w:spacing w:before="120"/>
              <w:jc w:val="center"/>
            </w:pPr>
            <w:r>
              <w:rPr>
                <w:b/>
                <w:bCs/>
                <w:lang w:val="vi-VN"/>
              </w:rPr>
              <w:t>Bước</w:t>
            </w:r>
          </w:p>
        </w:tc>
        <w:tc>
          <w:tcPr>
            <w:tcW w:w="238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5D81BE" w14:textId="77777777" w:rsidR="00000000" w:rsidRDefault="00000000">
            <w:pPr>
              <w:spacing w:before="120"/>
              <w:jc w:val="center"/>
            </w:pPr>
            <w:r>
              <w:rPr>
                <w:b/>
                <w:bCs/>
                <w:lang w:val="vi-VN"/>
              </w:rPr>
              <w:t>Nội dung công việc</w:t>
            </w:r>
          </w:p>
        </w:tc>
        <w:tc>
          <w:tcPr>
            <w:tcW w:w="13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4735DB" w14:textId="77777777" w:rsidR="00000000" w:rsidRDefault="00000000">
            <w:pPr>
              <w:spacing w:before="120"/>
              <w:jc w:val="center"/>
            </w:pPr>
            <w:r>
              <w:rPr>
                <w:b/>
                <w:bCs/>
                <w:lang w:val="vi-VN"/>
              </w:rPr>
              <w:t>Đ</w:t>
            </w:r>
            <w:r>
              <w:rPr>
                <w:b/>
                <w:bCs/>
              </w:rPr>
              <w:t>ơ</w:t>
            </w:r>
            <w:r>
              <w:rPr>
                <w:b/>
                <w:bCs/>
                <w:lang w:val="vi-VN"/>
              </w:rPr>
              <w:t>n v</w:t>
            </w:r>
            <w:r>
              <w:rPr>
                <w:b/>
                <w:bCs/>
              </w:rPr>
              <w:t xml:space="preserve">ị </w:t>
            </w:r>
            <w:r>
              <w:rPr>
                <w:b/>
                <w:bCs/>
                <w:lang w:val="vi-VN"/>
              </w:rPr>
              <w:t>thực hiện</w:t>
            </w:r>
          </w:p>
        </w:tc>
        <w:tc>
          <w:tcPr>
            <w:tcW w:w="77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E9F89D" w14:textId="77777777" w:rsidR="00000000" w:rsidRDefault="00000000">
            <w:pPr>
              <w:spacing w:before="120"/>
              <w:jc w:val="center"/>
            </w:pPr>
            <w:r>
              <w:rPr>
                <w:b/>
                <w:bCs/>
                <w:lang w:val="vi-VN"/>
              </w:rPr>
              <w:t>Thời gian gi</w:t>
            </w:r>
            <w:r>
              <w:rPr>
                <w:b/>
                <w:bCs/>
              </w:rPr>
              <w:t>ả</w:t>
            </w:r>
            <w:r>
              <w:rPr>
                <w:b/>
                <w:bCs/>
                <w:lang w:val="vi-VN"/>
              </w:rPr>
              <w:t>i quyết</w:t>
            </w:r>
          </w:p>
        </w:tc>
      </w:tr>
      <w:tr w:rsidR="00000000" w14:paraId="77BEDD31"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FBA2E1" w14:textId="77777777" w:rsidR="00000000" w:rsidRDefault="00000000">
            <w:pPr>
              <w:spacing w:before="120"/>
              <w:jc w:val="center"/>
            </w:pPr>
            <w:r>
              <w:rPr>
                <w:lang w:val="vi-VN"/>
              </w:rPr>
              <w:t>1</w:t>
            </w:r>
          </w:p>
        </w:tc>
        <w:tc>
          <w:tcPr>
            <w:tcW w:w="23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A46E6C" w14:textId="77777777" w:rsidR="00000000" w:rsidRDefault="00000000">
            <w:pPr>
              <w:spacing w:before="120"/>
            </w:pPr>
            <w:r>
              <w:rPr>
                <w:lang w:val="vi-VN"/>
              </w:rPr>
              <w:t>Tiếp nhận hồ sơ của cá nhân, tổ chức (trực tiếp, qua Bưu điện, dịch vụ bưu chính công ích, dịch vụ công trực tuyến và qua fax, email); scan hồ sơ; vào sổ nhận hồ sơ</w:t>
            </w:r>
          </w:p>
        </w:tc>
        <w:tc>
          <w:tcPr>
            <w:tcW w:w="1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2D1986" w14:textId="77777777" w:rsidR="00000000" w:rsidRDefault="00000000">
            <w:pPr>
              <w:spacing w:before="120"/>
              <w:jc w:val="center"/>
            </w:pPr>
            <w:r>
              <w:rPr>
                <w:lang w:val="vi-VN"/>
              </w:rPr>
              <w:t>Trung tâm Phục vụ hành chính công tỉnh</w:t>
            </w:r>
          </w:p>
        </w:tc>
        <w:tc>
          <w:tcPr>
            <w:tcW w:w="7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38FFEB" w14:textId="77777777" w:rsidR="00000000" w:rsidRDefault="00000000">
            <w:pPr>
              <w:spacing w:before="120"/>
              <w:jc w:val="center"/>
            </w:pPr>
            <w:r>
              <w:rPr>
                <w:lang w:val="vi-VN"/>
              </w:rPr>
              <w:t>02 giờ</w:t>
            </w:r>
          </w:p>
        </w:tc>
      </w:tr>
      <w:tr w:rsidR="00000000" w14:paraId="0FFCC378" w14:textId="77777777">
        <w:tblPrEx>
          <w:tblBorders>
            <w:top w:val="none" w:sz="0" w:space="0" w:color="auto"/>
            <w:bottom w:val="none" w:sz="0" w:space="0" w:color="auto"/>
            <w:insideH w:val="none" w:sz="0" w:space="0" w:color="auto"/>
            <w:insideV w:val="none" w:sz="0" w:space="0" w:color="auto"/>
          </w:tblBorders>
        </w:tblPrEx>
        <w:tc>
          <w:tcPr>
            <w:tcW w:w="46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38A6B2" w14:textId="77777777" w:rsidR="00000000" w:rsidRDefault="00000000">
            <w:pPr>
              <w:spacing w:before="120"/>
              <w:jc w:val="center"/>
            </w:pPr>
            <w:r>
              <w:rPr>
                <w:lang w:val="vi-VN"/>
              </w:rPr>
              <w:t>2</w:t>
            </w:r>
          </w:p>
        </w:tc>
        <w:tc>
          <w:tcPr>
            <w:tcW w:w="23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5FEB48" w14:textId="77777777" w:rsidR="00000000" w:rsidRDefault="00000000">
            <w:pPr>
              <w:spacing w:before="120" w:after="280" w:afterAutospacing="1"/>
              <w:jc w:val="center"/>
            </w:pPr>
            <w:r>
              <w:rPr>
                <w:lang w:val="vi-VN"/>
              </w:rPr>
              <w:t xml:space="preserve">Giải quyết hồ sơ </w:t>
            </w:r>
          </w:p>
          <w:p w14:paraId="22D2034C" w14:textId="77777777" w:rsidR="00000000" w:rsidRDefault="00000000">
            <w:pPr>
              <w:spacing w:before="120"/>
              <w:jc w:val="center"/>
            </w:pPr>
            <w:r>
              <w:rPr>
                <w:i/>
                <w:iCs/>
                <w:lang w:val="vi-VN"/>
              </w:rPr>
              <w:t>(Trường hợp hồ sơ cần b</w:t>
            </w:r>
            <w:r>
              <w:rPr>
                <w:i/>
                <w:iCs/>
              </w:rPr>
              <w:t xml:space="preserve">ổ </w:t>
            </w:r>
            <w:r>
              <w:rPr>
                <w:i/>
                <w:iCs/>
                <w:lang w:val="vi-VN"/>
              </w:rPr>
              <w:t>sung, không đủ điều kiện giải quyết phải có văn bản thông báo cụ thể)</w:t>
            </w:r>
          </w:p>
        </w:tc>
        <w:tc>
          <w:tcPr>
            <w:tcW w:w="1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D541CA" w14:textId="77777777" w:rsidR="00000000" w:rsidRDefault="00000000">
            <w:pPr>
              <w:spacing w:before="120"/>
              <w:jc w:val="center"/>
            </w:pPr>
            <w:r>
              <w:rPr>
                <w:lang w:val="vi-VN"/>
              </w:rPr>
              <w:t>Lãnh đạo Phòng chuyên môn thuộc Sở GTVT</w:t>
            </w:r>
          </w:p>
        </w:tc>
        <w:tc>
          <w:tcPr>
            <w:tcW w:w="7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49D1A7" w14:textId="77777777" w:rsidR="00000000" w:rsidRDefault="00000000">
            <w:pPr>
              <w:spacing w:before="120"/>
              <w:jc w:val="center"/>
            </w:pPr>
            <w:r>
              <w:rPr>
                <w:lang w:val="vi-VN"/>
              </w:rPr>
              <w:t>08 giờ</w:t>
            </w:r>
          </w:p>
        </w:tc>
      </w:tr>
      <w:tr w:rsidR="00000000" w14:paraId="0A6D12C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E397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2D7499" w14:textId="77777777" w:rsidR="00000000" w:rsidRDefault="00000000">
            <w:pPr>
              <w:spacing w:before="120"/>
              <w:jc w:val="center"/>
            </w:pPr>
          </w:p>
        </w:tc>
        <w:tc>
          <w:tcPr>
            <w:tcW w:w="1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DED40B" w14:textId="77777777" w:rsidR="00000000" w:rsidRDefault="00000000">
            <w:pPr>
              <w:spacing w:before="120"/>
              <w:jc w:val="center"/>
            </w:pPr>
            <w:r>
              <w:rPr>
                <w:lang w:val="vi-VN"/>
              </w:rPr>
              <w:t>Chuyên viên</w:t>
            </w:r>
          </w:p>
        </w:tc>
        <w:tc>
          <w:tcPr>
            <w:tcW w:w="7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98842" w14:textId="77777777" w:rsidR="00000000" w:rsidRDefault="00000000">
            <w:pPr>
              <w:spacing w:before="120"/>
              <w:jc w:val="center"/>
            </w:pPr>
            <w:r>
              <w:rPr>
                <w:lang w:val="vi-VN"/>
              </w:rPr>
              <w:t>32 giờ</w:t>
            </w:r>
          </w:p>
        </w:tc>
      </w:tr>
      <w:tr w:rsidR="00000000" w14:paraId="1BCAD1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76757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847ABD" w14:textId="77777777" w:rsidR="00000000" w:rsidRDefault="00000000">
            <w:pPr>
              <w:spacing w:before="120"/>
              <w:jc w:val="center"/>
            </w:pPr>
          </w:p>
        </w:tc>
        <w:tc>
          <w:tcPr>
            <w:tcW w:w="1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65AD2F" w14:textId="77777777" w:rsidR="00000000" w:rsidRDefault="00000000">
            <w:pPr>
              <w:spacing w:before="120"/>
              <w:jc w:val="center"/>
            </w:pPr>
            <w:r>
              <w:rPr>
                <w:lang w:val="vi-VN"/>
              </w:rPr>
              <w:t>Lãnh đạo Phòng chuyên môn thuộc S</w:t>
            </w:r>
            <w:r>
              <w:t xml:space="preserve">ở </w:t>
            </w:r>
            <w:r>
              <w:rPr>
                <w:lang w:val="vi-VN"/>
              </w:rPr>
              <w:t>GTVT</w:t>
            </w:r>
          </w:p>
        </w:tc>
        <w:tc>
          <w:tcPr>
            <w:tcW w:w="7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B195C1" w14:textId="77777777" w:rsidR="00000000" w:rsidRDefault="00000000">
            <w:pPr>
              <w:spacing w:before="120"/>
              <w:jc w:val="center"/>
            </w:pPr>
            <w:r>
              <w:rPr>
                <w:lang w:val="vi-VN"/>
              </w:rPr>
              <w:t>08 giờ</w:t>
            </w:r>
          </w:p>
        </w:tc>
      </w:tr>
      <w:tr w:rsidR="00000000" w14:paraId="6CEA4F80"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C0C1B5" w14:textId="77777777" w:rsidR="00000000" w:rsidRDefault="00000000">
            <w:pPr>
              <w:spacing w:before="120"/>
              <w:jc w:val="center"/>
            </w:pPr>
            <w:r>
              <w:rPr>
                <w:lang w:val="vi-VN"/>
              </w:rPr>
              <w:t>3</w:t>
            </w:r>
          </w:p>
        </w:tc>
        <w:tc>
          <w:tcPr>
            <w:tcW w:w="23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D410A3" w14:textId="77777777" w:rsidR="00000000" w:rsidRDefault="00000000">
            <w:pPr>
              <w:spacing w:before="120"/>
            </w:pPr>
            <w:r>
              <w:rPr>
                <w:lang w:val="vi-VN"/>
              </w:rPr>
              <w:t>Ký duyệt hồ sơ</w:t>
            </w:r>
          </w:p>
        </w:tc>
        <w:tc>
          <w:tcPr>
            <w:tcW w:w="1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8F1123" w14:textId="77777777" w:rsidR="00000000" w:rsidRDefault="00000000">
            <w:pPr>
              <w:spacing w:before="120"/>
              <w:jc w:val="center"/>
            </w:pPr>
            <w:r>
              <w:rPr>
                <w:lang w:val="vi-VN"/>
              </w:rPr>
              <w:t>Lãnh đạo Sở GTVT</w:t>
            </w:r>
          </w:p>
        </w:tc>
        <w:tc>
          <w:tcPr>
            <w:tcW w:w="7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912FF9" w14:textId="77777777" w:rsidR="00000000" w:rsidRDefault="00000000">
            <w:pPr>
              <w:spacing w:before="120"/>
              <w:jc w:val="center"/>
            </w:pPr>
            <w:r>
              <w:rPr>
                <w:lang w:val="vi-VN"/>
              </w:rPr>
              <w:t>04 giờ</w:t>
            </w:r>
          </w:p>
        </w:tc>
      </w:tr>
      <w:tr w:rsidR="00000000" w14:paraId="5786C0B9"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F8DEDA" w14:textId="77777777" w:rsidR="00000000" w:rsidRDefault="00000000">
            <w:pPr>
              <w:spacing w:before="120"/>
              <w:jc w:val="center"/>
            </w:pPr>
            <w:r>
              <w:rPr>
                <w:lang w:val="vi-VN"/>
              </w:rPr>
              <w:t>4</w:t>
            </w:r>
          </w:p>
        </w:tc>
        <w:tc>
          <w:tcPr>
            <w:tcW w:w="23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8A4D0E" w14:textId="77777777" w:rsidR="00000000" w:rsidRDefault="00000000">
            <w:pPr>
              <w:spacing w:before="120"/>
            </w:pPr>
            <w:r>
              <w:rPr>
                <w:lang w:val="vi-VN"/>
              </w:rPr>
              <w:t>Đóng dấu, vào sổ và chuyển hồ sơ đến Trung tâm Phục vụ hành chính công tỉnh</w:t>
            </w:r>
          </w:p>
        </w:tc>
        <w:tc>
          <w:tcPr>
            <w:tcW w:w="1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BACF4E" w14:textId="77777777" w:rsidR="00000000" w:rsidRDefault="00000000">
            <w:pPr>
              <w:spacing w:before="120"/>
              <w:jc w:val="center"/>
            </w:pPr>
            <w:r>
              <w:rPr>
                <w:lang w:val="vi-VN"/>
              </w:rPr>
              <w:t>Văn phòng Sở GTVT</w:t>
            </w:r>
          </w:p>
        </w:tc>
        <w:tc>
          <w:tcPr>
            <w:tcW w:w="7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AFA62B" w14:textId="77777777" w:rsidR="00000000" w:rsidRDefault="00000000">
            <w:pPr>
              <w:spacing w:before="120"/>
              <w:jc w:val="center"/>
            </w:pPr>
            <w:r>
              <w:rPr>
                <w:lang w:val="vi-VN"/>
              </w:rPr>
              <w:t>02 giờ</w:t>
            </w:r>
          </w:p>
        </w:tc>
      </w:tr>
      <w:tr w:rsidR="00000000" w14:paraId="39D35976"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9C51D8" w14:textId="77777777" w:rsidR="00000000" w:rsidRDefault="00000000">
            <w:pPr>
              <w:spacing w:before="120"/>
              <w:jc w:val="center"/>
            </w:pPr>
            <w:r>
              <w:rPr>
                <w:lang w:val="vi-VN"/>
              </w:rPr>
              <w:t>5</w:t>
            </w:r>
          </w:p>
        </w:tc>
        <w:tc>
          <w:tcPr>
            <w:tcW w:w="23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FCC719" w14:textId="77777777" w:rsidR="00000000" w:rsidRDefault="00000000">
            <w:pPr>
              <w:spacing w:before="120"/>
            </w:pPr>
            <w:r>
              <w:rPr>
                <w:lang w:val="vi-VN"/>
              </w:rPr>
              <w:t>Trả kết quả cho cá nhân, tổ chức</w:t>
            </w:r>
          </w:p>
        </w:tc>
        <w:tc>
          <w:tcPr>
            <w:tcW w:w="1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6EFF0B" w14:textId="77777777" w:rsidR="00000000" w:rsidRDefault="00000000">
            <w:pPr>
              <w:spacing w:before="120"/>
              <w:jc w:val="center"/>
            </w:pPr>
            <w:r>
              <w:rPr>
                <w:lang w:val="vi-VN"/>
              </w:rPr>
              <w:t>Trung tâm Phục vụ hành chính công tỉnh</w:t>
            </w:r>
          </w:p>
        </w:tc>
        <w:tc>
          <w:tcPr>
            <w:tcW w:w="7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3B37AA" w14:textId="77777777" w:rsidR="00000000" w:rsidRDefault="00000000">
            <w:pPr>
              <w:spacing w:before="120"/>
              <w:jc w:val="center"/>
            </w:pPr>
            <w:r>
              <w:rPr>
                <w:lang w:val="vi-VN"/>
              </w:rPr>
              <w:t>Giờ hành chính</w:t>
            </w:r>
          </w:p>
        </w:tc>
      </w:tr>
    </w:tbl>
    <w:p w14:paraId="7C1BE280" w14:textId="77777777" w:rsidR="00282C29" w:rsidRDefault="00000000">
      <w:pPr>
        <w:spacing w:before="120" w:after="280" w:afterAutospacing="1"/>
      </w:pPr>
      <w:r>
        <w:rPr>
          <w:b/>
          <w:bCs/>
        </w:rPr>
        <w:t> </w:t>
      </w:r>
    </w:p>
    <w:sectPr w:rsidR="00282C2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EA"/>
    <w:rsid w:val="00282C29"/>
    <w:rsid w:val="00D846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09BA23"/>
  <w15:chartTrackingRefBased/>
  <w15:docId w15:val="{5398D6A5-A300-4E0A-A00B-98FA438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1237</Words>
  <Characters>7051</Characters>
  <Application>Microsoft Office Word</Application>
  <DocSecurity>0</DocSecurity>
  <Lines>58</Lines>
  <Paragraphs>16</Paragraphs>
  <ScaleCrop>false</ScaleCrop>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2022-11-08T04:28:00Z</dcterms:created>
  <dcterms:modified xsi:type="dcterms:W3CDTF">2022-11-08T04:28:00Z</dcterms:modified>
</cp:coreProperties>
</file>