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68CA">
            <w:pPr>
              <w:spacing w:before="120"/>
              <w:jc w:val="center"/>
            </w:pPr>
            <w:bookmarkStart w:id="0" w:name="_GoBack"/>
            <w:bookmarkEnd w:id="0"/>
            <w:r>
              <w:rPr>
                <w:b/>
                <w:bCs/>
                <w:sz w:val="20"/>
              </w:rPr>
              <w:t>ỦY BAN NHÂN DÂN</w:t>
            </w:r>
            <w:r>
              <w:rPr>
                <w:b/>
                <w:bCs/>
                <w:sz w:val="20"/>
              </w:rPr>
              <w:br/>
              <w:t>TỈNH SƠN LA</w:t>
            </w:r>
            <w:r>
              <w:rPr>
                <w:b/>
                <w:bCs/>
                <w:sz w:val="20"/>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68CA">
            <w:pPr>
              <w:spacing w:before="120"/>
              <w:jc w:val="center"/>
            </w:pPr>
            <w:r>
              <w:rPr>
                <w:b/>
                <w:bCs/>
                <w:sz w:val="20"/>
              </w:rPr>
              <w:t>CỘNG HÒA XÃ HỘI CHỦ NGHĨA VIỆT NAM</w:t>
            </w:r>
            <w:r>
              <w:rPr>
                <w:b/>
                <w:bCs/>
                <w:sz w:val="20"/>
              </w:rPr>
              <w:br/>
              <w:t xml:space="preserve">Độc lập - Tự do - Hạnh phúc </w:t>
            </w:r>
            <w:r>
              <w:rPr>
                <w:b/>
                <w:bCs/>
                <w:sz w:val="20"/>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68CA">
            <w:pPr>
              <w:spacing w:before="120"/>
              <w:jc w:val="center"/>
            </w:pPr>
            <w:r>
              <w:rPr>
                <w:sz w:val="20"/>
              </w:rPr>
              <w:t xml:space="preserve">Số: </w:t>
            </w:r>
            <w:r>
              <w:rPr>
                <w:sz w:val="20"/>
              </w:rPr>
              <w:t>1776</w:t>
            </w:r>
            <w:r>
              <w:rPr>
                <w:sz w:val="20"/>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68CA">
            <w:pPr>
              <w:spacing w:before="120"/>
              <w:jc w:val="right"/>
            </w:pPr>
            <w:r>
              <w:rPr>
                <w:i/>
                <w:iCs/>
                <w:sz w:val="20"/>
              </w:rPr>
              <w:t>Sơn La, ngày 1</w:t>
            </w:r>
            <w:r>
              <w:rPr>
                <w:i/>
                <w:iCs/>
                <w:sz w:val="20"/>
                <w:lang w:val="fr-FR"/>
              </w:rPr>
              <w:t>1</w:t>
            </w:r>
            <w:r>
              <w:rPr>
                <w:i/>
                <w:iCs/>
                <w:sz w:val="20"/>
              </w:rPr>
              <w:t xml:space="preserve"> tháng </w:t>
            </w:r>
            <w:r>
              <w:rPr>
                <w:i/>
                <w:iCs/>
                <w:sz w:val="20"/>
                <w:lang w:val="fr-FR"/>
              </w:rPr>
              <w:t>8</w:t>
            </w:r>
            <w:r>
              <w:rPr>
                <w:i/>
                <w:iCs/>
                <w:sz w:val="20"/>
              </w:rPr>
              <w:t xml:space="preserve"> năm 20</w:t>
            </w:r>
            <w:r>
              <w:rPr>
                <w:i/>
                <w:iCs/>
                <w:sz w:val="20"/>
                <w:lang w:val="fr-FR"/>
              </w:rPr>
              <w:t>20</w:t>
            </w:r>
          </w:p>
        </w:tc>
      </w:tr>
    </w:tbl>
    <w:p w:rsidR="00000000" w:rsidRDefault="00BE68CA">
      <w:pPr>
        <w:spacing w:before="120" w:after="280" w:afterAutospacing="1"/>
      </w:pPr>
      <w:r>
        <w:rPr>
          <w:sz w:val="20"/>
          <w:lang w:val="fr-FR"/>
        </w:rPr>
        <w:t> </w:t>
      </w:r>
    </w:p>
    <w:p w:rsidR="00000000" w:rsidRDefault="00BE68CA">
      <w:pPr>
        <w:spacing w:before="120" w:after="280" w:afterAutospacing="1"/>
        <w:jc w:val="center"/>
      </w:pPr>
      <w:r>
        <w:rPr>
          <w:b/>
          <w:bCs/>
        </w:rPr>
        <w:t>QUYẾT ĐỊNH</w:t>
      </w:r>
    </w:p>
    <w:p w:rsidR="00000000" w:rsidRDefault="00BE68CA">
      <w:pPr>
        <w:spacing w:before="120" w:after="280" w:afterAutospacing="1"/>
        <w:jc w:val="center"/>
      </w:pPr>
      <w:r>
        <w:rPr>
          <w:sz w:val="20"/>
        </w:rPr>
        <w:t>VỀ VIỆC PHÊ DUYỆT QUY TRÌNH NỘI BỘ TRONG GIẢI QUYẾT THỦ TỤC HÀNH CHÍNH THUỘ</w:t>
      </w:r>
      <w:r>
        <w:rPr>
          <w:sz w:val="20"/>
        </w:rPr>
        <w:t>C PHẠM VI CHỨC NĂNG QUẢN LÝ CỦA SỞ NỘI VỤ</w:t>
      </w:r>
    </w:p>
    <w:p w:rsidR="00000000" w:rsidRDefault="00BE68CA">
      <w:pPr>
        <w:spacing w:before="120" w:after="280" w:afterAutospacing="1"/>
        <w:jc w:val="center"/>
      </w:pPr>
      <w:r>
        <w:rPr>
          <w:b/>
          <w:bCs/>
        </w:rPr>
        <w:t>CHỦ TỊCH ỦY BAN NHÂN DÂN TỈNH</w:t>
      </w:r>
    </w:p>
    <w:p w:rsidR="00000000" w:rsidRDefault="00BE68CA">
      <w:pPr>
        <w:spacing w:before="120" w:after="280" w:afterAutospacing="1"/>
      </w:pPr>
      <w:r>
        <w:rPr>
          <w:i/>
          <w:iCs/>
          <w:sz w:val="20"/>
        </w:rPr>
        <w:t>Căn cứ Luật Tổ chức chính quyền địa phương ngày 16/12/2019;</w:t>
      </w:r>
    </w:p>
    <w:p w:rsidR="00000000" w:rsidRDefault="00BE68CA">
      <w:pPr>
        <w:spacing w:before="120" w:after="280" w:afterAutospacing="1"/>
      </w:pPr>
      <w:r>
        <w:rPr>
          <w:i/>
          <w:iCs/>
          <w:sz w:val="20"/>
        </w:rPr>
        <w:t>Căn cứ Nghị định số 63/2010/NĐ-CP ngày 08/6/2010 của Chính phủ về kiểm soát thủ tục hành chính; Nghị định số 92/2017/NĐ-CP n</w:t>
      </w:r>
      <w:r>
        <w:rPr>
          <w:i/>
          <w:iCs/>
          <w:sz w:val="20"/>
        </w:rPr>
        <w:t>gày 07/8/2017 của Chính phủ sửa đổi, bổ sung một số điều của các nghị định liên quan đến kiểm soát thủ tục hành chính;</w:t>
      </w:r>
    </w:p>
    <w:p w:rsidR="00000000" w:rsidRDefault="00BE68CA">
      <w:pPr>
        <w:spacing w:before="120" w:after="280" w:afterAutospacing="1"/>
      </w:pPr>
      <w:r>
        <w:rPr>
          <w:i/>
          <w:iCs/>
          <w:sz w:val="20"/>
        </w:rPr>
        <w:t>Căn cứ Nghị định số 61/2018/NĐ-CP ngày 23/4/2018 của Chính phủ về thực hiện cơ chế một cửa, một cửa liên thông trong giải quyết thủ tục h</w:t>
      </w:r>
      <w:r>
        <w:rPr>
          <w:i/>
          <w:iCs/>
          <w:sz w:val="20"/>
        </w:rPr>
        <w:t>ành chính; Thông tư số 01/2018/TT-VPCP ngày 23/11/2018 của Văn phòng Chính phủ về việc hướng dẫn thi hành một số quy định của Nghị định số 61/2018/NĐ-CP ngày 23/4/2018 của Chính phủ;</w:t>
      </w:r>
    </w:p>
    <w:p w:rsidR="00000000" w:rsidRDefault="00BE68CA">
      <w:pPr>
        <w:spacing w:before="120" w:after="280" w:afterAutospacing="1"/>
      </w:pPr>
      <w:r>
        <w:rPr>
          <w:i/>
          <w:iCs/>
          <w:sz w:val="20"/>
        </w:rPr>
        <w:t>Căn cứ Quyết định số 1510/QĐ-UBND ngày 27/6/2019 về việc công bố Danh mục</w:t>
      </w:r>
      <w:r>
        <w:rPr>
          <w:i/>
          <w:iCs/>
          <w:sz w:val="20"/>
        </w:rPr>
        <w:t xml:space="preserve"> thủ tục hành chính thuộc phạm vi, chức năng quản lý của Sở Nội vụ; Quyết định số 2363/QĐ-UBND ngày 18/92019 về việc công bố Danh mục thủ tục hành chính thuộc phạm vi, chức năng quản lý của Sở Nội vụ về lĩnh vực Công chức, viên chức;</w:t>
      </w:r>
    </w:p>
    <w:p w:rsidR="00000000" w:rsidRDefault="00BE68CA">
      <w:pPr>
        <w:spacing w:before="120" w:after="280" w:afterAutospacing="1"/>
      </w:pPr>
      <w:r>
        <w:rPr>
          <w:i/>
          <w:iCs/>
          <w:sz w:val="20"/>
        </w:rPr>
        <w:t xml:space="preserve">Theo đề nghị của Giám </w:t>
      </w:r>
      <w:r>
        <w:rPr>
          <w:i/>
          <w:iCs/>
          <w:sz w:val="20"/>
        </w:rPr>
        <w:t>đốc Sở Nội vụ tại Tờ trình số 573/TTr-SNV ngày 29 tháng 7 năm 2020,</w:t>
      </w:r>
    </w:p>
    <w:p w:rsidR="00000000" w:rsidRDefault="00BE68CA">
      <w:pPr>
        <w:spacing w:before="120" w:after="280" w:afterAutospacing="1"/>
        <w:jc w:val="center"/>
      </w:pPr>
      <w:r>
        <w:rPr>
          <w:b/>
          <w:bCs/>
        </w:rPr>
        <w:t>QUYẾT ĐỊNH:</w:t>
      </w:r>
    </w:p>
    <w:p w:rsidR="00000000" w:rsidRDefault="00BE68CA">
      <w:pPr>
        <w:spacing w:before="120" w:after="280" w:afterAutospacing="1"/>
      </w:pPr>
      <w:r>
        <w:rPr>
          <w:b/>
          <w:bCs/>
          <w:sz w:val="20"/>
        </w:rPr>
        <w:t>Điều 1.</w:t>
      </w:r>
      <w:r>
        <w:rPr>
          <w:sz w:val="20"/>
        </w:rPr>
        <w:t xml:space="preserve"> Phê duyệt kèm theo Quyết định này 55 quy trình nội bộ </w:t>
      </w:r>
      <w:r>
        <w:rPr>
          <w:i/>
          <w:iCs/>
          <w:sz w:val="20"/>
        </w:rPr>
        <w:t>(trong đó 43 quy trình liên thông ngang cấp; 12 quy trình thuộc thẩm quyền Giám đốc Sở)</w:t>
      </w:r>
      <w:r>
        <w:rPr>
          <w:sz w:val="20"/>
        </w:rPr>
        <w:t xml:space="preserve"> với 50 thủ tục hành chính </w:t>
      </w:r>
      <w:r>
        <w:rPr>
          <w:sz w:val="20"/>
        </w:rPr>
        <w:t>cấp tỉnh thuộc phạm vi, chức năng quản lý của Sở Nội vụ thuộc các lĩnh vực: Tổ chức bộ máy, tổ chức phi Chính phủ; công chức, viên chức; Thi đua - Khen thưởng; công tác thanh niên; Tôn giáo.</w:t>
      </w:r>
    </w:p>
    <w:p w:rsidR="00000000" w:rsidRDefault="00BE68CA">
      <w:pPr>
        <w:spacing w:before="120" w:after="280" w:afterAutospacing="1"/>
      </w:pPr>
      <w:r>
        <w:rPr>
          <w:i/>
          <w:iCs/>
          <w:sz w:val="20"/>
        </w:rPr>
        <w:t>(Có Phụ lục I, Phụ lục II, Quy trình nội bộ kèm theo Quyết định)</w:t>
      </w:r>
    </w:p>
    <w:p w:rsidR="00000000" w:rsidRDefault="00BE68CA">
      <w:pPr>
        <w:spacing w:before="120" w:after="280" w:afterAutospacing="1"/>
      </w:pPr>
      <w:r>
        <w:rPr>
          <w:b/>
          <w:bCs/>
          <w:sz w:val="20"/>
        </w:rPr>
        <w:t>Điều 2.</w:t>
      </w:r>
      <w:r>
        <w:rPr>
          <w:sz w:val="20"/>
        </w:rPr>
        <w:t xml:space="preserve"> Bãi bỏ 65 quy trình nội bộ </w:t>
      </w:r>
      <w:r>
        <w:rPr>
          <w:i/>
          <w:iCs/>
          <w:sz w:val="20"/>
        </w:rPr>
        <w:t xml:space="preserve">(trong đó 48 quy trình liên thông ngang cấp; 17 quy trình thuộc thẩm quyền Giám đốc Sở) </w:t>
      </w:r>
      <w:r>
        <w:rPr>
          <w:sz w:val="20"/>
        </w:rPr>
        <w:t>Quyết định 1742/QĐ-UBND ngày 16/7/2019 của Chủ tịch UBND tỉnh phê duyệt Quy trình nội bộ trong giải quyết thủ tục hành chính thuộc ph</w:t>
      </w:r>
      <w:r>
        <w:rPr>
          <w:sz w:val="20"/>
        </w:rPr>
        <w:t>ạm vi chức năng quản lý của Sở Nội vụ.</w:t>
      </w:r>
    </w:p>
    <w:p w:rsidR="00000000" w:rsidRDefault="00BE68CA">
      <w:pPr>
        <w:spacing w:before="120" w:after="280" w:afterAutospacing="1"/>
      </w:pPr>
      <w:r>
        <w:rPr>
          <w:sz w:val="20"/>
        </w:rPr>
        <w:t>Các nội dung khác giữ nguyên theo Quyết định số 1742/QĐ-UBND ngày 16/7/2019 của Chủ tịch UBND tỉnh.</w:t>
      </w:r>
    </w:p>
    <w:p w:rsidR="00000000" w:rsidRDefault="00BE68CA">
      <w:pPr>
        <w:spacing w:before="120" w:after="280" w:afterAutospacing="1"/>
      </w:pPr>
      <w:r>
        <w:rPr>
          <w:b/>
          <w:bCs/>
          <w:sz w:val="20"/>
        </w:rPr>
        <w:t>Điều 3.</w:t>
      </w:r>
      <w:r>
        <w:rPr>
          <w:sz w:val="20"/>
        </w:rPr>
        <w:t xml:space="preserve"> Chánh Văn phòng Ủy ban nhân dân tỉnh; Giám đốc Sở Nội vụ; Sở Thông tin và truyền thông; Thủ trưởng các sở, ba</w:t>
      </w:r>
      <w:r>
        <w:rPr>
          <w:sz w:val="20"/>
        </w:rPr>
        <w:t>n, ngành liên quan; Chủ tịch Ủy ban nhân dân các huyện, thành phố; Chủ tịch Ủy ban nhân dân các xã, phường, thị trấn và các tổ chức, cá nhân có liên quan chịu trách nhiệm thi hành Quyết định này.</w:t>
      </w:r>
    </w:p>
    <w:p w:rsidR="00000000" w:rsidRDefault="00BE68CA">
      <w:pPr>
        <w:spacing w:before="120" w:after="280" w:afterAutospacing="1"/>
      </w:pPr>
      <w:r>
        <w:rPr>
          <w:sz w:val="20"/>
        </w:rPr>
        <w:t>Quyết định này có hiệu lực thi hành kể từ ngày ký./.</w:t>
      </w:r>
    </w:p>
    <w:p w:rsidR="00000000" w:rsidRDefault="00BE68CA">
      <w:pPr>
        <w:spacing w:before="120" w:after="280" w:afterAutospacing="1"/>
      </w:pPr>
      <w:r>
        <w:rPr>
          <w:sz w:val="20"/>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68CA">
            <w:pPr>
              <w:spacing w:before="120"/>
            </w:pPr>
            <w:r>
              <w:rPr>
                <w:b/>
                <w:bCs/>
                <w:i/>
                <w:iCs/>
                <w:sz w:val="20"/>
              </w:rPr>
              <w:br/>
              <w:t xml:space="preserve">Nơi </w:t>
            </w:r>
            <w:r>
              <w:rPr>
                <w:b/>
                <w:bCs/>
                <w:i/>
                <w:iCs/>
                <w:sz w:val="20"/>
              </w:rPr>
              <w:t>nhận:</w:t>
            </w:r>
            <w:r>
              <w:rPr>
                <w:b/>
                <w:bCs/>
                <w:i/>
                <w:iCs/>
                <w:sz w:val="20"/>
              </w:rPr>
              <w:br/>
            </w:r>
            <w:r>
              <w:rPr>
                <w:sz w:val="16"/>
              </w:rPr>
              <w:t>- Chủ tịch UBND tỉnh;</w:t>
            </w:r>
            <w:r>
              <w:rPr>
                <w:sz w:val="16"/>
              </w:rPr>
              <w:br/>
              <w:t>- Các Phó chủ tịch UBND tỉnh;</w:t>
            </w:r>
            <w:r>
              <w:rPr>
                <w:sz w:val="16"/>
              </w:rPr>
              <w:br/>
              <w:t>- Như Điều 3;</w:t>
            </w:r>
            <w:r>
              <w:rPr>
                <w:sz w:val="16"/>
              </w:rPr>
              <w:br/>
              <w:t>- Sở Thông tin và Truyền thông;</w:t>
            </w:r>
            <w:r>
              <w:rPr>
                <w:sz w:val="16"/>
              </w:rPr>
              <w:br/>
              <w:t>- Lãnh đạo Văn phòng UBND tỉnh,</w:t>
            </w:r>
            <w:r>
              <w:rPr>
                <w:sz w:val="16"/>
              </w:rPr>
              <w:br/>
              <w:t>- Trung tâm Phục vụ Hành chính công tỉnh;</w:t>
            </w:r>
            <w:r>
              <w:rPr>
                <w:sz w:val="16"/>
              </w:rPr>
              <w:br/>
              <w:t>- Trung tâm Thông tin tỉnh;</w:t>
            </w:r>
            <w:r>
              <w:rPr>
                <w:sz w:val="16"/>
              </w:rPr>
              <w:br/>
              <w:t>- Lưu: VT, KSTTHC, LX(40b).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BE68CA">
            <w:pPr>
              <w:spacing w:before="120"/>
              <w:jc w:val="center"/>
            </w:pPr>
            <w:r>
              <w:rPr>
                <w:b/>
                <w:bCs/>
                <w:sz w:val="20"/>
              </w:rPr>
              <w:t>KT. CHỦ TỊCH</w:t>
            </w:r>
            <w:r>
              <w:rPr>
                <w:b/>
                <w:bCs/>
                <w:sz w:val="20"/>
              </w:rPr>
              <w:br/>
              <w:t>PHÓ CHỦ T</w:t>
            </w:r>
            <w:r>
              <w:rPr>
                <w:b/>
                <w:bCs/>
                <w:sz w:val="20"/>
              </w:rPr>
              <w:t>ỊCH</w:t>
            </w:r>
            <w:r>
              <w:rPr>
                <w:b/>
                <w:bCs/>
                <w:sz w:val="20"/>
              </w:rPr>
              <w:br/>
            </w:r>
            <w:r>
              <w:rPr>
                <w:b/>
                <w:bCs/>
                <w:sz w:val="20"/>
              </w:rPr>
              <w:br/>
            </w:r>
            <w:r>
              <w:rPr>
                <w:b/>
                <w:bCs/>
                <w:sz w:val="20"/>
              </w:rPr>
              <w:br/>
            </w:r>
            <w:r>
              <w:rPr>
                <w:b/>
                <w:bCs/>
                <w:sz w:val="20"/>
              </w:rPr>
              <w:br/>
            </w:r>
            <w:r>
              <w:rPr>
                <w:b/>
                <w:bCs/>
                <w:sz w:val="20"/>
              </w:rPr>
              <w:br/>
              <w:t>Nguyễn Quốc Khánh</w:t>
            </w:r>
          </w:p>
        </w:tc>
      </w:tr>
    </w:tbl>
    <w:p w:rsidR="00000000" w:rsidRDefault="00BE68CA">
      <w:pPr>
        <w:spacing w:before="120" w:after="280" w:afterAutospacing="1"/>
      </w:pPr>
      <w:r>
        <w:rPr>
          <w:sz w:val="20"/>
        </w:rPr>
        <w:t> </w:t>
      </w:r>
    </w:p>
    <w:p w:rsidR="00000000" w:rsidRDefault="00BE68CA">
      <w:pPr>
        <w:spacing w:before="120" w:after="280" w:afterAutospacing="1"/>
        <w:jc w:val="center"/>
      </w:pPr>
      <w:r>
        <w:rPr>
          <w:b/>
          <w:bCs/>
        </w:rPr>
        <w:t>PHỤ LỤC I</w:t>
      </w:r>
    </w:p>
    <w:p w:rsidR="00000000" w:rsidRDefault="00BE68CA">
      <w:pPr>
        <w:spacing w:before="120" w:after="280" w:afterAutospacing="1"/>
        <w:jc w:val="center"/>
      </w:pPr>
      <w:r>
        <w:rPr>
          <w:sz w:val="20"/>
        </w:rPr>
        <w:t>DANH MỤC QUY TRÌNH NỘI BỘ GIẢI QUYẾT THỦ TỤC HÀNH CHÍNH LIÊN THÔNG NGANG CẤP CỦA SỞ NỘI VỤ</w:t>
      </w:r>
      <w:r>
        <w:rPr>
          <w:sz w:val="20"/>
        </w:rPr>
        <w:br/>
      </w:r>
      <w:r>
        <w:rPr>
          <w:i/>
          <w:iCs/>
          <w:sz w:val="20"/>
        </w:rPr>
        <w:t>(Kèm theo Quyết định số 1776/QĐ-UBND ngày 11/8/2020 của Chủ tịch UBND tỉnh Sơn La)</w:t>
      </w:r>
    </w:p>
    <w:p w:rsidR="00000000" w:rsidRDefault="00BE68CA">
      <w:pPr>
        <w:spacing w:before="120" w:after="280" w:afterAutospacing="1"/>
      </w:pPr>
      <w:r>
        <w:rPr>
          <w:b/>
          <w:bCs/>
          <w:sz w:val="20"/>
        </w:rPr>
        <w:t xml:space="preserve">A. TỔ CHỨC, BỘ MÁY- TỔ CHỨC PHI CHÍNH PHỦ: </w:t>
      </w:r>
      <w:r>
        <w:rPr>
          <w:sz w:val="20"/>
        </w:rPr>
        <w:t>17 TTHC VỚI 17 QUY TRÌNH</w:t>
      </w:r>
    </w:p>
    <w:p w:rsidR="00000000" w:rsidRDefault="00BE68CA">
      <w:pPr>
        <w:spacing w:before="120" w:after="280" w:afterAutospacing="1"/>
      </w:pPr>
      <w:r>
        <w:rPr>
          <w:b/>
          <w:bCs/>
          <w:sz w:val="20"/>
        </w:rPr>
        <w:t>1. Thủ tục thành lập Hội</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455"/>
        <w:gridCol w:w="2568"/>
        <w:gridCol w:w="23"/>
        <w:gridCol w:w="2848"/>
        <w:gridCol w:w="1816"/>
        <w:gridCol w:w="1670"/>
      </w:tblGrid>
      <w:tr w:rsidR="00F40A2C" w:rsidTr="00F40A2C">
        <w:tc>
          <w:tcPr>
            <w:tcW w:w="243"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81"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51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96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8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F40A2C" w:rsidTr="00F40A2C">
        <w:tc>
          <w:tcPr>
            <w:tcW w:w="2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8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24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81" w:type="pct"/>
            <w:gridSpan w:val="2"/>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w:t>
            </w:r>
            <w:r>
              <w:rPr>
                <w:sz w:val="20"/>
              </w:rPr>
              <w:t>n thụ lý</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2,5 ngày</w:t>
            </w:r>
          </w:p>
        </w:tc>
      </w:tr>
      <w:tr w:rsidR="00F40A2C" w:rsidTr="00F40A2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2"/>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F40A2C" w:rsidTr="00F40A2C">
        <w:tc>
          <w:tcPr>
            <w:tcW w:w="2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8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w:t>
            </w:r>
            <w:r>
              <w:rPr>
                <w:sz w:val="20"/>
              </w:rPr>
              <w:t>o sổ, phát hành</w:t>
            </w:r>
          </w:p>
        </w:tc>
        <w:tc>
          <w:tcPr>
            <w:tcW w:w="1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F40A2C" w:rsidTr="00F40A2C">
        <w:tc>
          <w:tcPr>
            <w:tcW w:w="2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8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w:t>
            </w:r>
            <w:r>
              <w:rPr>
                <w:sz w:val="20"/>
              </w:rPr>
              <w:t>iến</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F40A2C" w:rsidTr="00F40A2C">
        <w:tc>
          <w:tcPr>
            <w:tcW w:w="2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8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51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F40A2C" w:rsidTr="00F40A2C">
        <w:tc>
          <w:tcPr>
            <w:tcW w:w="2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w:t>
            </w:r>
            <w:r>
              <w:rPr>
                <w:sz w:val="20"/>
              </w:rPr>
              <w:t>6</w:t>
            </w:r>
          </w:p>
        </w:tc>
        <w:tc>
          <w:tcPr>
            <w:tcW w:w="386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8 ngày</w:t>
            </w:r>
          </w:p>
        </w:tc>
      </w:tr>
      <w:tr w:rsidR="00F40A2C" w:rsidTr="00F40A2C">
        <w:tc>
          <w:tcPr>
            <w:tcW w:w="2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53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w:t>
            </w:r>
            <w:r>
              <w:rPr>
                <w:sz w:val="20"/>
              </w:rPr>
              <w:t>TTPVHCC tỉnh tiếp nhận và chuyển HS về phòng chuyên môn</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243"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lastRenderedPageBreak/>
              <w:t>B8</w:t>
            </w:r>
          </w:p>
        </w:tc>
        <w:tc>
          <w:tcPr>
            <w:tcW w:w="1369"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Tổng hợp các ý kiến góp ý, đề nghị bổ sung hồ sơ (nếu có); </w:t>
            </w:r>
            <w:r>
              <w:rPr>
                <w:sz w:val="20"/>
              </w:rPr>
              <w:t>xem xét, thẩm định trình LĐ Sở phê duyệt</w:t>
            </w:r>
          </w:p>
        </w:tc>
        <w:tc>
          <w:tcPr>
            <w:tcW w:w="153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F40A2C" w:rsidTr="00F40A2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53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F40A2C" w:rsidTr="00F40A2C">
        <w:tc>
          <w:tcPr>
            <w:tcW w:w="2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w:t>
            </w:r>
            <w:r>
              <w:rPr>
                <w:sz w:val="20"/>
              </w:rPr>
              <w:t>ào sổ, phát hành</w:t>
            </w:r>
          </w:p>
        </w:tc>
        <w:tc>
          <w:tcPr>
            <w:tcW w:w="153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F40A2C" w:rsidTr="00F40A2C">
        <w:tc>
          <w:tcPr>
            <w:tcW w:w="2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53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2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w:t>
            </w:r>
            <w:r>
              <w:rPr>
                <w:sz w:val="20"/>
              </w:rPr>
              <w:t>ỉnh</w:t>
            </w:r>
          </w:p>
        </w:tc>
        <w:tc>
          <w:tcPr>
            <w:tcW w:w="153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2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6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F40A2C" w:rsidTr="00F40A2C">
        <w:tc>
          <w:tcPr>
            <w:tcW w:w="243"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53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w:t>
            </w:r>
            <w:r>
              <w:rPr>
                <w:sz w:val="20"/>
              </w:rPr>
              <w:t>t quả (scan QĐ phê duyệt)</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4110"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8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2. Thủ tục phê duyệt Điều lệ Hội</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46"/>
        <w:gridCol w:w="2656"/>
        <w:gridCol w:w="2683"/>
        <w:gridCol w:w="1915"/>
        <w:gridCol w:w="1580"/>
      </w:tblGrid>
      <w:tr w:rsidR="00000000">
        <w:tc>
          <w:tcPr>
            <w:tcW w:w="29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4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 xml:space="preserve">Các bước trình tự </w:t>
            </w:r>
            <w:r>
              <w:rPr>
                <w:b/>
                <w:bCs/>
                <w:sz w:val="20"/>
              </w:rPr>
              <w:t>thực hiện</w:t>
            </w:r>
          </w:p>
        </w:tc>
        <w:tc>
          <w:tcPr>
            <w:tcW w:w="143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2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84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41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w:t>
            </w:r>
            <w:r>
              <w:rPr>
                <w:sz w:val="20"/>
              </w:rPr>
              <w:t>hòng phân công cho chuyên viên thụ lý</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2,5 ngày</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w:t>
            </w:r>
            <w:r>
              <w:rPr>
                <w:sz w:val="20"/>
              </w:rPr>
              <w:t>yệt giao Văn thư lấy số, vào sổ, phát hành</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w:t>
            </w:r>
            <w:r>
              <w:rPr>
                <w:sz w:val="20"/>
              </w:rPr>
              <w:t xml:space="preserve"> TTPVHCC tỉnh tiếp nhận và chuyển HS liên thông các sở, ban, ngành liên quan</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F40A2C" w:rsidTr="00F40A2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86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8 ngày</w:t>
            </w:r>
          </w:p>
        </w:tc>
      </w:tr>
      <w:tr w:rsidR="00000000">
        <w:trPr>
          <w:trHeight w:val="78"/>
        </w:trPr>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TTPVHCC tỉnh tiếp nhận và chuyển HS về phòng chuyên </w:t>
            </w:r>
            <w:r>
              <w:rPr>
                <w:sz w:val="20"/>
              </w:rPr>
              <w:lastRenderedPageBreak/>
              <w:t>môn</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lastRenderedPageBreak/>
              <w:t>Đính kèm văn bản và hồ sơ liên thông (scan)</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1"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lastRenderedPageBreak/>
              <w:t>B8</w:t>
            </w:r>
          </w:p>
        </w:tc>
        <w:tc>
          <w:tcPr>
            <w:tcW w:w="141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Tổng hợp các ý kiến góp ý, đề nghị bổ sung hồ sơ (nếu </w:t>
            </w:r>
            <w:r>
              <w:rPr>
                <w:sz w:val="20"/>
              </w:rPr>
              <w:t>có); xem xét, thẩm định trình LĐ Sở phê duyệt</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w:t>
            </w:r>
            <w:r>
              <w:rPr>
                <w:sz w:val="20"/>
              </w:rPr>
              <w:t xml:space="preserve"> UBND tỉnh</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6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9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43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TTPVHCC tỉnh trả </w:t>
            </w:r>
            <w:r>
              <w:rPr>
                <w:sz w:val="20"/>
              </w:rPr>
              <w:t>kết quả</w:t>
            </w:r>
          </w:p>
        </w:tc>
        <w:tc>
          <w:tcPr>
            <w:tcW w:w="102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415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84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3. Thủ tục Chia, tách; sáp nhập; hợp nhất Hội</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58"/>
        <w:gridCol w:w="2656"/>
        <w:gridCol w:w="2623"/>
        <w:gridCol w:w="2005"/>
        <w:gridCol w:w="1538"/>
      </w:tblGrid>
      <w:tr w:rsidR="00000000">
        <w:tc>
          <w:tcPr>
            <w:tcW w:w="29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41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w:t>
            </w:r>
            <w:r>
              <w:rPr>
                <w:b/>
                <w:bCs/>
                <w:sz w:val="20"/>
              </w:rPr>
              <w:t>ình tự thực hiện</w:t>
            </w:r>
          </w:p>
        </w:tc>
        <w:tc>
          <w:tcPr>
            <w:tcW w:w="139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6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82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7"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41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w:t>
            </w:r>
            <w:r>
              <w:rPr>
                <w:sz w:val="20"/>
              </w:rPr>
              <w:t>h đạo phòng nhân công cho chuyên viên thụ lý</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2,5 ngày</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w:t>
            </w:r>
            <w:r>
              <w:rPr>
                <w:sz w:val="20"/>
              </w:rPr>
              <w:t xml:space="preserve"> phê duyệt giao Văn thư lấy số, vào sổ, phát hành</w:t>
            </w: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w:t>
            </w:r>
            <w:r>
              <w:rPr>
                <w:sz w:val="20"/>
              </w:rPr>
              <w:t xml:space="preserve"> Sở tại TTPVHCC tỉnh tiếp nhận và chuyển HS liên thông các sở, ban, ngành liên quan</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F40A2C" w:rsidTr="00F40A2C">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88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8 ngày</w:t>
            </w:r>
          </w:p>
        </w:tc>
      </w:tr>
      <w:tr w:rsidR="00000000">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TTPVHCC tỉnh tiếp nhận và </w:t>
            </w:r>
            <w:r>
              <w:rPr>
                <w:sz w:val="20"/>
              </w:rPr>
              <w:lastRenderedPageBreak/>
              <w:t>chuyển HS về phòng chuyên môn</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lastRenderedPageBreak/>
              <w:t>Đính kèm văn bản và hồ sơ liên thông (scan)</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7"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lastRenderedPageBreak/>
              <w:t>B8</w:t>
            </w:r>
          </w:p>
        </w:tc>
        <w:tc>
          <w:tcPr>
            <w:tcW w:w="1416"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kiến góp ý, đề nghị bổ sung hồ s</w:t>
            </w:r>
            <w:r>
              <w:rPr>
                <w:sz w:val="20"/>
              </w:rPr>
              <w:t>ơ (nếu có); xem xét, thẩm định trình LĐ Sở phê duyệt</w:t>
            </w: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w:t>
            </w:r>
            <w:r>
              <w:rPr>
                <w:sz w:val="20"/>
              </w:rPr>
              <w:t xml:space="preserve"> duyệt</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w:t>
            </w:r>
            <w:r>
              <w:rPr>
                <w:sz w:val="20"/>
              </w:rPr>
              <w:t>n thông UBND tỉnh</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8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9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41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9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w:t>
            </w:r>
            <w:r>
              <w:rPr>
                <w:sz w:val="20"/>
              </w:rPr>
              <w:t>nh trả kết quả</w:t>
            </w:r>
          </w:p>
        </w:tc>
        <w:tc>
          <w:tcPr>
            <w:tcW w:w="106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4180"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82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4. Thủ tục Đổi tên Hội</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25"/>
        <w:gridCol w:w="2454"/>
        <w:gridCol w:w="2531"/>
        <w:gridCol w:w="2150"/>
        <w:gridCol w:w="1720"/>
      </w:tblGrid>
      <w:tr w:rsidR="00000000">
        <w:tc>
          <w:tcPr>
            <w:tcW w:w="28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4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14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9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80"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0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w:t>
            </w:r>
            <w:r>
              <w:rPr>
                <w:sz w:val="20"/>
              </w:rPr>
              <w:t xml:space="preserve"> công cho chuyên viên thụ lý</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2,5 ngày</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Lãnh đạo Sở phê duyệt giao </w:t>
            </w:r>
            <w:r>
              <w:rPr>
                <w:sz w:val="20"/>
              </w:rPr>
              <w:t>Văn thư lấy số, vào sổ, phát hành</w:t>
            </w: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TTPVHCC </w:t>
            </w:r>
            <w:r>
              <w:rPr>
                <w:sz w:val="20"/>
              </w:rPr>
              <w:t>tỉnh tiếp nhận và chuyển HS liên thông các sở, ban, ngành liên quan</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F40A2C" w:rsidTr="00F40A2C">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80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8 ngày</w:t>
            </w:r>
          </w:p>
        </w:tc>
      </w:tr>
      <w:tr w:rsidR="00000000">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lastRenderedPageBreak/>
              <w:t>B7</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80"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08"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Tổng hợp các ý kiến góp ý, đề nghị bổ sung hồ sơ (nếu có); xem </w:t>
            </w:r>
            <w:r>
              <w:rPr>
                <w:sz w:val="20"/>
              </w:rPr>
              <w:t>xét, thẩm định trình LĐ Sở phê duyệt</w:t>
            </w: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w:t>
            </w:r>
            <w:r>
              <w:rPr>
                <w:sz w:val="20"/>
              </w:rPr>
              <w:t>ê duyệt</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ngây</w:t>
            </w:r>
          </w:p>
        </w:tc>
      </w:tr>
      <w:tr w:rsidR="00000000">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w:t>
            </w:r>
            <w:r>
              <w:rPr>
                <w:sz w:val="20"/>
              </w:rPr>
              <w:t>h</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0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80"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4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14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w:t>
            </w:r>
            <w:r>
              <w:rPr>
                <w:sz w:val="20"/>
              </w:rPr>
              <w:t>ính kèm kết quả (scan QĐ phê duyệt)</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4083"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9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5. Thủ tục Hội tự giải thể</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544"/>
        <w:gridCol w:w="2433"/>
        <w:gridCol w:w="2545"/>
        <w:gridCol w:w="94"/>
        <w:gridCol w:w="2056"/>
        <w:gridCol w:w="1628"/>
        <w:gridCol w:w="70"/>
      </w:tblGrid>
      <w:tr w:rsidR="00F40A2C" w:rsidTr="00F40A2C">
        <w:tc>
          <w:tcPr>
            <w:tcW w:w="29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0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418"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w:t>
            </w:r>
            <w:r>
              <w:rPr>
                <w:b/>
                <w:bCs/>
                <w:sz w:val="20"/>
              </w:rPr>
              <w:t xml:space="preserve"> thực hiện</w:t>
            </w:r>
          </w:p>
        </w:tc>
        <w:tc>
          <w:tcPr>
            <w:tcW w:w="110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87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E68CA">
            <w:r>
              <w:t> </w:t>
            </w:r>
          </w:p>
        </w:tc>
      </w:tr>
      <w:tr w:rsidR="00F40A2C" w:rsidTr="00F40A2C">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41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87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0" w:type="pct"/>
            <w:tcBorders>
              <w:top w:val="nil"/>
              <w:left w:val="nil"/>
              <w:bottom w:val="single" w:sz="8" w:space="0" w:color="auto"/>
              <w:right w:val="nil"/>
              <w:tl2br w:val="nil"/>
              <w:tr2bl w:val="nil"/>
            </w:tcBorders>
            <w:shd w:val="clear" w:color="auto" w:fill="auto"/>
            <w:vAlign w:val="center"/>
          </w:tcPr>
          <w:p w:rsidR="00000000" w:rsidRDefault="00BE68CA">
            <w:r>
              <w:t> </w:t>
            </w:r>
          </w:p>
        </w:tc>
      </w:tr>
      <w:tr w:rsidR="00F40A2C" w:rsidTr="00F40A2C">
        <w:tc>
          <w:tcPr>
            <w:tcW w:w="29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0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w:t>
            </w:r>
            <w:r>
              <w:rPr>
                <w:sz w:val="20"/>
              </w:rPr>
              <w:t>ức biên chế và Tổ chức phi Chính phủ</w:t>
            </w:r>
          </w:p>
        </w:tc>
        <w:tc>
          <w:tcPr>
            <w:tcW w:w="141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41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2,5 ngày</w:t>
            </w:r>
          </w:p>
        </w:tc>
      </w:tr>
      <w:tr w:rsidR="00F40A2C" w:rsidTr="00F40A2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41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F40A2C" w:rsidTr="00F40A2C">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w:t>
            </w:r>
            <w:r>
              <w:rPr>
                <w:sz w:val="20"/>
              </w:rPr>
              <w:t>nh</w:t>
            </w:r>
          </w:p>
        </w:tc>
        <w:tc>
          <w:tcPr>
            <w:tcW w:w="141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F40A2C" w:rsidTr="00F40A2C">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41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F40A2C" w:rsidTr="00F40A2C">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41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w:t>
            </w:r>
            <w:r>
              <w:rPr>
                <w:sz w:val="20"/>
              </w:rPr>
              <w:t xml:space="preserve">KQ của Sở tại TTPVHCC tỉnh tiếp nhận và </w:t>
            </w:r>
            <w:r>
              <w:rPr>
                <w:sz w:val="20"/>
              </w:rPr>
              <w:lastRenderedPageBreak/>
              <w:t>chuyển HS liên thông các sở, ban, ngành liên quan</w:t>
            </w:r>
          </w:p>
        </w:tc>
        <w:tc>
          <w:tcPr>
            <w:tcW w:w="110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lastRenderedPageBreak/>
              <w:t>Đính kèm văn bản và hồ sơ liên thông (scan)</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F40A2C" w:rsidTr="00F40A2C">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lastRenderedPageBreak/>
              <w:t>B6</w:t>
            </w:r>
          </w:p>
        </w:tc>
        <w:tc>
          <w:tcPr>
            <w:tcW w:w="382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8 ngày</w:t>
            </w:r>
          </w:p>
        </w:tc>
      </w:tr>
      <w:tr w:rsidR="00F40A2C" w:rsidTr="00F40A2C">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w:t>
            </w:r>
            <w:r>
              <w:rPr>
                <w:sz w:val="20"/>
              </w:rPr>
              <w:t>của Sở tại TTPVHCC tỉnh tiếp nhận và chuyển HS về phòng chuyên môn</w:t>
            </w:r>
          </w:p>
        </w:tc>
        <w:tc>
          <w:tcPr>
            <w:tcW w:w="11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295" w:type="pc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03" w:type="pc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kiến góp ý, đề nghị bổ sung hồ sơ (nếu có); xem xét, thẩm định t</w:t>
            </w:r>
            <w:r>
              <w:rPr>
                <w:sz w:val="20"/>
              </w:rPr>
              <w:t>rình LĐ Sở phê duyệt</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1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F40A2C" w:rsidTr="00F40A2C">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F40A2C" w:rsidTr="00F40A2C">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Lãnh đạo Sở (GĐ hoặc PGĐ phê duyệt) giao </w:t>
            </w:r>
            <w:r>
              <w:rPr>
                <w:sz w:val="20"/>
              </w:rPr>
              <w:t>Văn thư lấy số, vào sổ, phát hành</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w:t>
            </w:r>
          </w:p>
        </w:tc>
        <w:tc>
          <w:tcPr>
            <w:tcW w:w="11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F40A2C" w:rsidTr="00F40A2C">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w:t>
            </w:r>
          </w:p>
        </w:tc>
        <w:tc>
          <w:tcPr>
            <w:tcW w:w="11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w:t>
            </w:r>
            <w:r>
              <w:rPr>
                <w:sz w:val="20"/>
              </w:rPr>
              <w:t>ận TN&amp;TKQ của sở tại TTPVHCC tỉnh</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1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23"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F40A2C" w:rsidTr="00F40A2C">
        <w:tc>
          <w:tcPr>
            <w:tcW w:w="29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0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6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157"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F40A2C" w:rsidTr="00F40A2C">
        <w:tc>
          <w:tcPr>
            <w:tcW w:w="411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882"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6. Thủ tục cho phép Hội đặt Văn phòng đại diện</w:t>
      </w:r>
    </w:p>
    <w:p w:rsidR="00000000" w:rsidRDefault="00BE68CA">
      <w:pPr>
        <w:spacing w:before="120" w:after="280" w:afterAutospacing="1"/>
      </w:pPr>
      <w:r>
        <w:rPr>
          <w:sz w:val="20"/>
        </w:rPr>
        <w:t>- Thời gian giải quyết: 12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562"/>
        <w:gridCol w:w="1"/>
        <w:gridCol w:w="1"/>
        <w:gridCol w:w="1"/>
        <w:gridCol w:w="2436"/>
        <w:gridCol w:w="1"/>
        <w:gridCol w:w="10"/>
        <w:gridCol w:w="2587"/>
        <w:gridCol w:w="2065"/>
        <w:gridCol w:w="1"/>
        <w:gridCol w:w="1631"/>
        <w:gridCol w:w="70"/>
      </w:tblGrid>
      <w:tr w:rsidR="00F40A2C" w:rsidTr="00F40A2C">
        <w:tc>
          <w:tcPr>
            <w:tcW w:w="308" w:type="pct"/>
            <w:gridSpan w:val="5"/>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07"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w:t>
            </w:r>
            <w:r>
              <w:rPr>
                <w:b/>
                <w:bCs/>
                <w:sz w:val="20"/>
              </w:rPr>
              <w:t>nh tự thực hiện</w:t>
            </w:r>
          </w:p>
        </w:tc>
        <w:tc>
          <w:tcPr>
            <w:tcW w:w="1397"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10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87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E68CA">
            <w:r>
              <w:t> </w:t>
            </w:r>
          </w:p>
        </w:tc>
      </w:tr>
      <w:tr w:rsidR="00000000">
        <w:tc>
          <w:tcPr>
            <w:tcW w:w="30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0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8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E68CA">
            <w:r>
              <w:t> </w:t>
            </w:r>
          </w:p>
        </w:tc>
      </w:tr>
      <w:tr w:rsidR="00000000">
        <w:tc>
          <w:tcPr>
            <w:tcW w:w="308" w:type="pct"/>
            <w:gridSpan w:val="5"/>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07"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8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E68CA">
            <w:r>
              <w:t> </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w:t>
            </w:r>
            <w:r>
              <w:rPr>
                <w:sz w:val="20"/>
              </w:rPr>
              <w:t>uyên viên soạn thảo VB xin ý kiến các cơ quan có liên quan</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8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E68CA">
            <w:r>
              <w:t> </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E68CA">
            <w:r>
              <w:t> </w:t>
            </w:r>
          </w:p>
        </w:tc>
      </w:tr>
      <w:tr w:rsidR="00000000">
        <w:tc>
          <w:tcPr>
            <w:tcW w:w="30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0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w:t>
            </w:r>
            <w:r>
              <w:rPr>
                <w:sz w:val="20"/>
              </w:rPr>
              <w:t xml:space="preserve"> sổ, phát hành</w:t>
            </w:r>
          </w:p>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E68CA">
            <w:r>
              <w:t> </w:t>
            </w:r>
          </w:p>
        </w:tc>
      </w:tr>
      <w:tr w:rsidR="00000000">
        <w:tc>
          <w:tcPr>
            <w:tcW w:w="30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0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8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E68CA">
            <w:r>
              <w:t> </w:t>
            </w:r>
          </w:p>
        </w:tc>
      </w:tr>
      <w:tr w:rsidR="00000000">
        <w:tc>
          <w:tcPr>
            <w:tcW w:w="30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0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w:t>
            </w:r>
            <w:r>
              <w:rPr>
                <w:sz w:val="20"/>
              </w:rPr>
              <w:t>TKQ của Sở tại TTPVHCC tỉnh tiếp nhận và chuyển HS liên thông các sở, ban, ngành liên quan</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E68CA">
            <w:r>
              <w:t> </w:t>
            </w:r>
          </w:p>
        </w:tc>
      </w:tr>
      <w:tr w:rsidR="00000000">
        <w:tc>
          <w:tcPr>
            <w:tcW w:w="30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81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w:t>
            </w:r>
            <w:r>
              <w:rPr>
                <w:sz w:val="20"/>
              </w:rPr>
              <w:t>in ý kiến các cơ quan, đơn vị có liên quan</w:t>
            </w:r>
          </w:p>
        </w:tc>
        <w:tc>
          <w:tcPr>
            <w:tcW w:w="381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1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11"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8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2,25 ngày</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E68CA">
            <w:r>
              <w:t> </w:t>
            </w:r>
          </w:p>
        </w:tc>
      </w:tr>
      <w:tr w:rsidR="00000000">
        <w:tc>
          <w:tcPr>
            <w:tcW w:w="30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0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w:t>
            </w:r>
            <w:r>
              <w:rPr>
                <w:sz w:val="20"/>
              </w:rPr>
              <w:t>i TTPVHCC tỉnh tiếp nhận và chuyển HS về phòng chuyên môn</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BE68CA">
            <w:r>
              <w:t> </w:t>
            </w:r>
          </w:p>
        </w:tc>
      </w:tr>
      <w:tr w:rsidR="00000000">
        <w:tc>
          <w:tcPr>
            <w:tcW w:w="308" w:type="pct"/>
            <w:gridSpan w:val="5"/>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07"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Tổng hợp các ý kiến góp ý, đề nghị bổ sung hồ sơ (nếu </w:t>
            </w:r>
            <w:r>
              <w:rPr>
                <w:sz w:val="20"/>
              </w:rPr>
              <w:t>có); xem xét, thẩm định trình LĐ Sở phê duyệt</w:t>
            </w:r>
          </w:p>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87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0" w:type="pct"/>
            <w:tcBorders>
              <w:top w:val="nil"/>
              <w:left w:val="nil"/>
              <w:bottom w:val="single" w:sz="8" w:space="0" w:color="auto"/>
              <w:right w:val="nil"/>
              <w:tl2br w:val="nil"/>
              <w:tr2bl w:val="nil"/>
            </w:tcBorders>
            <w:shd w:val="clear" w:color="auto" w:fill="auto"/>
            <w:vAlign w:val="center"/>
          </w:tcPr>
          <w:p w:rsidR="00000000" w:rsidRDefault="00BE68CA">
            <w:r>
              <w:t> </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8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88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30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0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Lãnh đạo Sở phê duyệt </w:t>
            </w:r>
            <w:r>
              <w:rPr>
                <w:sz w:val="20"/>
              </w:rPr>
              <w:t>giao Văn thư lấy số, vào sổ, phát hành</w:t>
            </w:r>
          </w:p>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8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88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30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0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88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88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w:t>
            </w:r>
            <w:r>
              <w:rPr>
                <w:sz w:val="20"/>
              </w:rPr>
              <w:t>gày</w:t>
            </w:r>
          </w:p>
        </w:tc>
      </w:tr>
      <w:tr w:rsidR="00000000">
        <w:tc>
          <w:tcPr>
            <w:tcW w:w="30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07"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3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88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w:t>
            </w:r>
            <w:r>
              <w:rPr>
                <w:sz w:val="20"/>
              </w:rPr>
              <w:t>y</w:t>
            </w:r>
          </w:p>
        </w:tc>
        <w:tc>
          <w:tcPr>
            <w:tcW w:w="88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30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1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1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1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11"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88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c>
          <w:tcPr>
            <w:tcW w:w="88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308"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1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18"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w:t>
            </w:r>
            <w:r>
              <w:rPr>
                <w:sz w:val="20"/>
              </w:rPr>
              <w:t>ả liên thông, trả kết quả</w:t>
            </w:r>
          </w:p>
        </w:tc>
        <w:tc>
          <w:tcPr>
            <w:tcW w:w="138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10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88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88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4119"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9"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9"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9"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9" w:type="pct"/>
            <w:gridSpan w:val="9"/>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w:t>
            </w:r>
            <w:r>
              <w:rPr>
                <w:b/>
                <w:bCs/>
                <w:sz w:val="20"/>
              </w:rPr>
              <w:t xml:space="preserve"> hiện</w:t>
            </w:r>
          </w:p>
        </w:tc>
        <w:tc>
          <w:tcPr>
            <w:tcW w:w="88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12 ngày</w:t>
            </w:r>
          </w:p>
        </w:tc>
        <w:tc>
          <w:tcPr>
            <w:tcW w:w="88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12 ngày</w:t>
            </w:r>
          </w:p>
        </w:tc>
      </w:tr>
    </w:tbl>
    <w:p w:rsidR="00000000" w:rsidRDefault="00BE68CA">
      <w:pPr>
        <w:spacing w:before="120" w:after="280" w:afterAutospacing="1"/>
      </w:pPr>
      <w:r>
        <w:rPr>
          <w:b/>
          <w:bCs/>
          <w:sz w:val="20"/>
        </w:rPr>
        <w:t>7. Thủ tục Cấp giấy phép thành lập và công nhận Điều lệ Quỹ</w:t>
      </w:r>
    </w:p>
    <w:p w:rsidR="00000000" w:rsidRDefault="00BE68CA">
      <w:pPr>
        <w:spacing w:before="120" w:after="280" w:afterAutospacing="1"/>
      </w:pPr>
      <w:r>
        <w:rPr>
          <w:sz w:val="20"/>
        </w:rPr>
        <w:t>- Thời gian giải quyết: 32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1"/>
        <w:gridCol w:w="501"/>
        <w:gridCol w:w="1"/>
        <w:gridCol w:w="1"/>
        <w:gridCol w:w="1"/>
        <w:gridCol w:w="1"/>
        <w:gridCol w:w="1"/>
        <w:gridCol w:w="2481"/>
        <w:gridCol w:w="1"/>
        <w:gridCol w:w="1"/>
        <w:gridCol w:w="54"/>
        <w:gridCol w:w="1"/>
        <w:gridCol w:w="1"/>
        <w:gridCol w:w="139"/>
        <w:gridCol w:w="1"/>
        <w:gridCol w:w="2295"/>
        <w:gridCol w:w="1"/>
        <w:gridCol w:w="40"/>
        <w:gridCol w:w="2195"/>
        <w:gridCol w:w="1658"/>
      </w:tblGrid>
      <w:tr w:rsidR="00000000">
        <w:tc>
          <w:tcPr>
            <w:tcW w:w="270" w:type="pct"/>
            <w:gridSpan w:val="7"/>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25" w:type="pct"/>
            <w:gridSpan w:val="6"/>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29"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329"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329" w:type="pct"/>
            <w:gridSpan w:val="6"/>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192"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192"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88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w:t>
            </w:r>
            <w:r>
              <w:rPr>
                <w:b/>
                <w:bCs/>
                <w:sz w:val="20"/>
              </w:rPr>
              <w:t>ian thực hiện</w:t>
            </w:r>
          </w:p>
        </w:tc>
      </w:tr>
      <w:tr w:rsidR="00000000">
        <w:tc>
          <w:tcPr>
            <w:tcW w:w="27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2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32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329"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19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19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70" w:type="pct"/>
            <w:gridSpan w:val="7"/>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25" w:type="pct"/>
            <w:gridSpan w:val="6"/>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w:t>
            </w:r>
            <w:r>
              <w:rPr>
                <w:sz w:val="20"/>
              </w:rPr>
              <w:t>ức biên chế và Tổ chức phi Chính phủ</w:t>
            </w:r>
          </w:p>
        </w:tc>
        <w:tc>
          <w:tcPr>
            <w:tcW w:w="132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32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329"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19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19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7"/>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Chuyên viên soạn thảo VB xin </w:t>
            </w:r>
            <w:r>
              <w:rPr>
                <w:sz w:val="20"/>
              </w:rPr>
              <w:t>ý kiến các cơ quan có liên quan</w:t>
            </w:r>
          </w:p>
        </w:tc>
        <w:tc>
          <w:tcPr>
            <w:tcW w:w="132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329"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19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19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2,5 ngày</w:t>
            </w:r>
          </w:p>
        </w:tc>
      </w:tr>
      <w:tr w:rsidR="00000000">
        <w:tc>
          <w:tcPr>
            <w:tcW w:w="0" w:type="auto"/>
            <w:gridSpan w:val="7"/>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6"/>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w:t>
            </w:r>
            <w:r>
              <w:rPr>
                <w:sz w:val="20"/>
              </w:rPr>
              <w:t>ó Trưởng phòng</w:t>
            </w:r>
          </w:p>
        </w:tc>
        <w:tc>
          <w:tcPr>
            <w:tcW w:w="132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29"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9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19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7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2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2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29"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w:t>
            </w:r>
            <w:r>
              <w:rPr>
                <w:sz w:val="20"/>
              </w:rPr>
              <w:t>ở phê duyệt</w:t>
            </w:r>
          </w:p>
        </w:tc>
        <w:tc>
          <w:tcPr>
            <w:tcW w:w="119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19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7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2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2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29"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9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19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7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25" w:type="pct"/>
            <w:gridSpan w:val="6"/>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w:t>
            </w:r>
            <w:r>
              <w:rPr>
                <w:sz w:val="20"/>
              </w:rPr>
              <w:t>i TTPVHCC tỉnh tiếp nhận và chuyển HS liên thông các sở, ban, ngành</w:t>
            </w:r>
          </w:p>
        </w:tc>
        <w:tc>
          <w:tcPr>
            <w:tcW w:w="132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w:t>
            </w:r>
          </w:p>
        </w:tc>
        <w:tc>
          <w:tcPr>
            <w:tcW w:w="1329"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w:t>
            </w:r>
          </w:p>
        </w:tc>
        <w:tc>
          <w:tcPr>
            <w:tcW w:w="119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19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7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8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w:t>
            </w:r>
            <w:r>
              <w:rPr>
                <w:sz w:val="20"/>
              </w:rPr>
              <w:t xml:space="preserve"> đơn vị có liên quan</w:t>
            </w:r>
          </w:p>
        </w:tc>
        <w:tc>
          <w:tcPr>
            <w:tcW w:w="38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45"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27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43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43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430" w:type="pct"/>
            <w:gridSpan w:val="1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24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w:t>
            </w:r>
            <w:r>
              <w:rPr>
                <w:sz w:val="20"/>
              </w:rPr>
              <w:t>ủa Sở tại TTPVHCC tỉnh tiếp nhận và chuyển HS về phòng chuyên môn</w:t>
            </w:r>
          </w:p>
        </w:tc>
        <w:tc>
          <w:tcPr>
            <w:tcW w:w="124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70" w:type="pct"/>
            <w:gridSpan w:val="7"/>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430"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Tổng hợp các ý kiến góp ý, đề nghị bổ sung hồ sơ </w:t>
            </w:r>
            <w:r>
              <w:rPr>
                <w:sz w:val="20"/>
              </w:rPr>
              <w:t>(nếu có); xem xét, thẩm định trình LĐ Sở phê duyệt</w:t>
            </w:r>
          </w:p>
        </w:tc>
        <w:tc>
          <w:tcPr>
            <w:tcW w:w="1430" w:type="pct"/>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kiến góp ý, đề nghị bổ sung hồ sơ (nếu có); xem xét, thẩm định trình LĐ Sở phê duyệt</w:t>
            </w:r>
          </w:p>
        </w:tc>
        <w:tc>
          <w:tcPr>
            <w:tcW w:w="1430" w:type="pct"/>
            <w:gridSpan w:val="10"/>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kiến góp ý, đề nghị bổ sung hồ sơ (nếu có); xem xét, thẩm định trình LĐ Sở phê duyệt</w:t>
            </w:r>
          </w:p>
        </w:tc>
        <w:tc>
          <w:tcPr>
            <w:tcW w:w="124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w:t>
            </w:r>
            <w:r>
              <w:rPr>
                <w:sz w:val="20"/>
              </w:rPr>
              <w:t>n viên</w:t>
            </w:r>
          </w:p>
        </w:tc>
        <w:tc>
          <w:tcPr>
            <w:tcW w:w="124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0" w:type="auto"/>
            <w:gridSpan w:val="7"/>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hMerge/>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10"/>
            <w:hMerge/>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4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24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7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43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43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Lãnh đạo Sở phê duyệt giao </w:t>
            </w:r>
            <w:r>
              <w:rPr>
                <w:sz w:val="20"/>
              </w:rPr>
              <w:t>Văn thư lấy số, vào sổ, phát hành</w:t>
            </w:r>
          </w:p>
        </w:tc>
        <w:tc>
          <w:tcPr>
            <w:tcW w:w="1430" w:type="pct"/>
            <w:gridSpan w:val="1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24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24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7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43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43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Văn thư lưu sổ và bàn </w:t>
            </w:r>
            <w:r>
              <w:rPr>
                <w:sz w:val="20"/>
              </w:rPr>
              <w:t>giao bộ phận một cửa tại TTPVHCC tỉnh</w:t>
            </w:r>
          </w:p>
        </w:tc>
        <w:tc>
          <w:tcPr>
            <w:tcW w:w="1430" w:type="pct"/>
            <w:gridSpan w:val="1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24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24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7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43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43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430" w:type="pct"/>
            <w:gridSpan w:val="10"/>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Bộ phận TN&amp;TKQ </w:t>
            </w:r>
            <w:r>
              <w:rPr>
                <w:sz w:val="20"/>
              </w:rPr>
              <w:t>của Sở tại TTPVHCC tỉnh</w:t>
            </w:r>
          </w:p>
        </w:tc>
        <w:tc>
          <w:tcPr>
            <w:tcW w:w="124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24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7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w:t>
            </w:r>
            <w:r>
              <w:rPr>
                <w:sz w:val="20"/>
              </w:rPr>
              <w:t>nh</w:t>
            </w:r>
          </w:p>
        </w:tc>
        <w:tc>
          <w:tcPr>
            <w:tcW w:w="38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4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45" w:type="pct"/>
            <w:gridSpan w:val="1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70" w:type="pct"/>
            <w:gridSpan w:val="7"/>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5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5" w:type="pct"/>
            <w:gridSpan w:val="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w:t>
            </w:r>
            <w:r>
              <w:rPr>
                <w:sz w:val="20"/>
              </w:rPr>
              <w:t>ả liên thông, trả kết quả</w:t>
            </w: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32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320"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17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11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5" w:type="pct"/>
            <w:gridSpan w:val="18"/>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88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32 ngày</w:t>
            </w:r>
          </w:p>
        </w:tc>
      </w:tr>
    </w:tbl>
    <w:p w:rsidR="00000000" w:rsidRDefault="00BE68CA">
      <w:pPr>
        <w:spacing w:before="120" w:after="280" w:afterAutospacing="1"/>
      </w:pPr>
      <w:r>
        <w:rPr>
          <w:b/>
          <w:bCs/>
          <w:sz w:val="20"/>
        </w:rPr>
        <w:t>8. Thủ tục công nhận quỹ đủ điều kiện hoạt động và công nhận thành viên Hội đồng quản lý Quỹ</w:t>
      </w:r>
    </w:p>
    <w:p w:rsidR="00000000" w:rsidRDefault="00BE68CA">
      <w:pPr>
        <w:spacing w:before="120" w:after="280" w:afterAutospacing="1"/>
      </w:pPr>
      <w:r>
        <w:rPr>
          <w:sz w:val="20"/>
        </w:rPr>
        <w:t>- T</w:t>
      </w:r>
      <w:r>
        <w:rPr>
          <w:sz w:val="20"/>
        </w:rPr>
        <w: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455"/>
        <w:gridCol w:w="1"/>
        <w:gridCol w:w="1"/>
        <w:gridCol w:w="1"/>
        <w:gridCol w:w="2552"/>
        <w:gridCol w:w="1"/>
        <w:gridCol w:w="2365"/>
        <w:gridCol w:w="1"/>
        <w:gridCol w:w="112"/>
        <w:gridCol w:w="2232"/>
        <w:gridCol w:w="1655"/>
      </w:tblGrid>
      <w:tr w:rsidR="00000000">
        <w:tc>
          <w:tcPr>
            <w:tcW w:w="245" w:type="pct"/>
            <w:gridSpan w:val="5"/>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62"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261"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25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250"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88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4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2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25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25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w:t>
            </w:r>
            <w:r>
              <w:rPr>
                <w:sz w:val="20"/>
              </w:rPr>
              <w:t>an hồ sơ kèm theo</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5" w:type="pct"/>
            <w:gridSpan w:val="5"/>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62"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2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25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25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25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w:t>
            </w:r>
            <w:r>
              <w:rPr>
                <w:sz w:val="20"/>
              </w:rPr>
              <w:t>heo dự thảo)</w:t>
            </w:r>
          </w:p>
        </w:tc>
        <w:tc>
          <w:tcPr>
            <w:tcW w:w="125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25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25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2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25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25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w:t>
            </w:r>
            <w:r>
              <w:rPr>
                <w:sz w:val="20"/>
              </w:rPr>
              <w:t>yệt</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2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25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25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4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261"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w:t>
            </w:r>
            <w:r>
              <w:rPr>
                <w:sz w:val="20"/>
              </w:rPr>
              <w:t xml:space="preserve"> ngành liên quan</w:t>
            </w:r>
          </w:p>
        </w:tc>
        <w:tc>
          <w:tcPr>
            <w:tcW w:w="125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25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4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87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7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7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72"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w:t>
            </w:r>
            <w:r>
              <w:rPr>
                <w:sz w:val="20"/>
              </w:rPr>
              <w:t xml:space="preserve"> kiến các cơ quan, đơn vị có liên quan</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9 ngày</w:t>
            </w:r>
          </w:p>
        </w:tc>
      </w:tr>
      <w:tr w:rsidR="00000000">
        <w:tc>
          <w:tcPr>
            <w:tcW w:w="24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321"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5" w:type="pct"/>
            <w:gridSpan w:val="5"/>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62"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kiến góp ý, đề nghị bổ sung hồ sơ (nếu có); xem xét, thẩm định trình LĐ Sở phê duyệt</w:t>
            </w:r>
          </w:p>
        </w:tc>
        <w:tc>
          <w:tcPr>
            <w:tcW w:w="13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321"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w:t>
            </w:r>
            <w:r>
              <w:rPr>
                <w:sz w:val="20"/>
              </w:rPr>
              <w:t>rưởng phòng</w:t>
            </w:r>
          </w:p>
        </w:tc>
        <w:tc>
          <w:tcPr>
            <w:tcW w:w="1321"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4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21"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4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w:t>
            </w:r>
            <w:r>
              <w:rPr>
                <w:sz w:val="20"/>
              </w:rPr>
              <w:t>a tại TTPVHCC tỉnh</w:t>
            </w:r>
          </w:p>
        </w:tc>
        <w:tc>
          <w:tcPr>
            <w:tcW w:w="13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21"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321"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w:t>
            </w:r>
            <w:r>
              <w:rPr>
                <w:sz w:val="20"/>
              </w:rPr>
              <w:t>ận và chuyển HS liên thông UBND tỉnh</w:t>
            </w:r>
          </w:p>
        </w:tc>
        <w:tc>
          <w:tcPr>
            <w:tcW w:w="1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7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7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7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72"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4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62"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w:t>
            </w:r>
            <w:r>
              <w:rPr>
                <w:sz w:val="20"/>
              </w:rPr>
              <w:t>ả</w:t>
            </w:r>
          </w:p>
        </w:tc>
        <w:tc>
          <w:tcPr>
            <w:tcW w:w="132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321"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1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118"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8"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8"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8"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8"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w:t>
            </w:r>
            <w:r>
              <w:rPr>
                <w:b/>
                <w:bCs/>
                <w:sz w:val="20"/>
              </w:rPr>
              <w:t>ổng thời gian thực hiện</w:t>
            </w:r>
          </w:p>
        </w:tc>
        <w:tc>
          <w:tcPr>
            <w:tcW w:w="88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9. Thủ tục công nhận thay đổi, bổ sung thành viên Hội đồng quản lý Quỹ</w:t>
      </w:r>
    </w:p>
    <w:p w:rsidR="00000000" w:rsidRDefault="00BE68CA">
      <w:pPr>
        <w:spacing w:before="120" w:after="280" w:afterAutospacing="1"/>
      </w:pPr>
      <w:r>
        <w:rPr>
          <w:sz w:val="20"/>
        </w:rPr>
        <w:t>- Thời gian giải quyết: 12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500"/>
        <w:gridCol w:w="1"/>
        <w:gridCol w:w="1"/>
        <w:gridCol w:w="1"/>
        <w:gridCol w:w="2492"/>
        <w:gridCol w:w="1"/>
        <w:gridCol w:w="37"/>
        <w:gridCol w:w="2450"/>
        <w:gridCol w:w="2079"/>
        <w:gridCol w:w="1814"/>
      </w:tblGrid>
      <w:tr w:rsidR="00000000">
        <w:tc>
          <w:tcPr>
            <w:tcW w:w="269" w:type="pct"/>
            <w:gridSpan w:val="5"/>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30"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26"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326"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1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96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9"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w:t>
            </w:r>
            <w:r>
              <w:rPr>
                <w:sz w:val="20"/>
              </w:rPr>
              <w:t>ếp nhận và bàn giao hồ sơ về phòng chuyên môn</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5"/>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30"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w:t>
            </w:r>
            <w:r>
              <w:rPr>
                <w:sz w:val="20"/>
              </w:rPr>
              <w:t xml:space="preserve"> lý</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w:t>
            </w:r>
            <w:r>
              <w:rPr>
                <w:sz w:val="20"/>
              </w:rPr>
              <w:t>g phòng hoặc phó Trưởng phòng</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9"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9"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Văn thư bàn giao bộ </w:t>
            </w:r>
            <w:r>
              <w:rPr>
                <w:sz w:val="20"/>
              </w:rPr>
              <w:t>phận một cửa tại TTPVHCC tỉnh</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w:t>
            </w:r>
            <w:r>
              <w:rPr>
                <w:sz w:val="20"/>
              </w:rPr>
              <w:t>TTPVHCC tỉnh tiếp nhận và chuyển HS liên thông các sở, ban, ngành liên quan</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7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7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7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 xml:space="preserve">Xin ý kiến các cơ quan, đơn vị có </w:t>
            </w:r>
            <w:r>
              <w:rPr>
                <w:sz w:val="20"/>
              </w:rPr>
              <w:t>liên quan</w:t>
            </w:r>
          </w:p>
        </w:tc>
        <w:tc>
          <w:tcPr>
            <w:tcW w:w="3764"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2,25 ngày</w:t>
            </w:r>
          </w:p>
        </w:tc>
      </w:tr>
      <w:tr w:rsidR="00000000">
        <w:tc>
          <w:tcPr>
            <w:tcW w:w="269"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w:t>
            </w:r>
            <w:r>
              <w:rPr>
                <w:sz w:val="20"/>
              </w:rPr>
              <w:t>ề phòng chuyên môn</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5"/>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30"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kiến góp ý, đề nghị bổ sung hồ sơ (nếu có); xem xét, thẩm định trình LĐ Sở phê duyệt</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w:t>
            </w:r>
            <w:r>
              <w:rPr>
                <w:sz w:val="20"/>
              </w:rPr>
              <w:t>ng phòng hoặc phó Trưởng phòng</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9"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w:t>
            </w:r>
            <w:r>
              <w:rPr>
                <w:sz w:val="20"/>
              </w:rPr>
              <w:t xml:space="preserve"> bàn giao bộ phận một cửa tại TTPVHCC tỉnh</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30"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32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w:t>
            </w:r>
            <w:r>
              <w:rPr>
                <w:sz w:val="20"/>
              </w:rPr>
              <w:t xml:space="preserve"> tại TTPVHCC tỉnh tiếp nhận và chuyển HS liên thông UBND tỉnh</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76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7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76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764"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9"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5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Bộ phận TN&amp;TKQ của Sở tại TTPVHCC tỉnh tiếp nhận kết </w:t>
            </w:r>
            <w:r>
              <w:rPr>
                <w:sz w:val="20"/>
              </w:rPr>
              <w:t>quả liên thông, trả kết quả</w:t>
            </w:r>
          </w:p>
        </w:tc>
        <w:tc>
          <w:tcPr>
            <w:tcW w:w="1350"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0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1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4033"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033"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w:t>
            </w:r>
            <w:r>
              <w:rPr>
                <w:b/>
                <w:bCs/>
                <w:sz w:val="20"/>
              </w:rPr>
              <w:t>iện</w:t>
            </w:r>
          </w:p>
        </w:tc>
        <w:tc>
          <w:tcPr>
            <w:tcW w:w="4033"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033"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033" w:type="pct"/>
            <w:gridSpan w:val="9"/>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96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12 ngày</w:t>
            </w:r>
          </w:p>
        </w:tc>
      </w:tr>
    </w:tbl>
    <w:p w:rsidR="00000000" w:rsidRDefault="00BE68CA">
      <w:pPr>
        <w:spacing w:before="120" w:after="280" w:afterAutospacing="1"/>
      </w:pPr>
      <w:r>
        <w:rPr>
          <w:b/>
          <w:bCs/>
          <w:sz w:val="20"/>
        </w:rPr>
        <w:t>10. Thủ tục thay đổi giấy phép thành lập và công nhận điều lệ (sửa đổi, bổ sung) Quỹ</w:t>
      </w:r>
    </w:p>
    <w:p w:rsidR="00000000" w:rsidRDefault="00BE68CA">
      <w:pPr>
        <w:spacing w:before="120" w:after="280" w:afterAutospacing="1"/>
      </w:pPr>
      <w:r>
        <w:rPr>
          <w:sz w:val="20"/>
        </w:rPr>
        <w:t>- Thời gian giải quyết: 24 ngày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
        <w:gridCol w:w="1"/>
        <w:gridCol w:w="1"/>
        <w:gridCol w:w="557"/>
        <w:gridCol w:w="1"/>
        <w:gridCol w:w="1"/>
        <w:gridCol w:w="2471"/>
        <w:gridCol w:w="2589"/>
        <w:gridCol w:w="2111"/>
        <w:gridCol w:w="1647"/>
      </w:tblGrid>
      <w:tr w:rsidR="00000000">
        <w:tc>
          <w:tcPr>
            <w:tcW w:w="29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w:t>
            </w:r>
            <w:r>
              <w:rPr>
                <w:b/>
                <w:bCs/>
                <w:sz w:val="20"/>
              </w:rPr>
              <w:t>n</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8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18"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12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87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18" w:type="pct"/>
            <w:gridSpan w:val="3"/>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Tồ chức Phi Chính phủ</w:t>
            </w:r>
          </w:p>
        </w:tc>
        <w:tc>
          <w:tcPr>
            <w:tcW w:w="13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w:t>
            </w:r>
            <w:r>
              <w:rPr>
                <w:sz w:val="20"/>
              </w:rPr>
              <w:t xml:space="preserve"> thụ lý</w:t>
            </w:r>
          </w:p>
        </w:tc>
        <w:tc>
          <w:tcPr>
            <w:tcW w:w="112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8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E68CA">
            <w:pPr>
              <w:spacing w:before="120"/>
              <w:jc w:val="center"/>
            </w:pPr>
          </w:p>
        </w:tc>
        <w:tc>
          <w:tcPr>
            <w:tcW w:w="0" w:type="auto"/>
            <w:gridSpan w:val="3"/>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E68CA">
            <w:pPr>
              <w:spacing w:before="120"/>
              <w:jc w:val="center"/>
            </w:pP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2,5 ngày</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E68CA">
            <w:pPr>
              <w:spacing w:before="120"/>
              <w:jc w:val="center"/>
            </w:pPr>
          </w:p>
        </w:tc>
        <w:tc>
          <w:tcPr>
            <w:tcW w:w="0" w:type="auto"/>
            <w:gridSpan w:val="3"/>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BE68CA">
            <w:pPr>
              <w:spacing w:before="120"/>
              <w:jc w:val="center"/>
            </w:pP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1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w:t>
            </w:r>
            <w:r>
              <w:rPr>
                <w:sz w:val="20"/>
              </w:rPr>
              <w:t xml:space="preserve"> sổ, phát hành</w:t>
            </w: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w:t>
            </w:r>
            <w:r>
              <w:rPr>
                <w:sz w:val="20"/>
                <w:lang w:val="en-GB"/>
              </w:rPr>
              <w:t>,</w:t>
            </w:r>
            <w:r>
              <w:rPr>
                <w:sz w:val="20"/>
              </w:rPr>
              <w:t>5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1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1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tỉnh</w:t>
            </w: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TTPVHCC tỉnh tiếp nhận và chuyển </w:t>
            </w:r>
            <w:r>
              <w:rPr>
                <w:sz w:val="20"/>
              </w:rPr>
              <w:t>HS liên thông các sở, ban, ngành liên quan</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82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2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2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9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1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w:t>
            </w:r>
            <w:r>
              <w:rPr>
                <w:sz w:val="20"/>
              </w:rPr>
              <w:t>KQ của Sở tại TTPVHCC tỉnh</w:t>
            </w: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18" w:type="pct"/>
            <w:gridSpan w:val="3"/>
            <w:v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kiến góp ý, đề nghị bổ sung hồ sơ (nếu có); xem xét, thẩm định trình LĐ S</w:t>
            </w:r>
            <w:r>
              <w:rPr>
                <w:sz w:val="20"/>
              </w:rPr>
              <w:t>ở phê duyệt</w:t>
            </w: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blPrEx>
          <w:tblBorders>
            <w:top w:val="none" w:sz="0" w:space="0" w:color="auto"/>
            <w:bottom w:val="none" w:sz="0" w:space="0" w:color="auto"/>
            <w:insideH w:val="none" w:sz="0" w:space="0" w:color="auto"/>
            <w:insideV w:val="none" w:sz="0" w:space="0" w:color="auto"/>
          </w:tblBorders>
        </w:tblPrEx>
        <w:tc>
          <w:tcPr>
            <w:tcW w:w="0" w:type="auto"/>
            <w:gridSpan w:val="4"/>
            <w:vMerge/>
            <w:tcBorders>
              <w:top w:val="nil"/>
              <w:left w:val="single" w:sz="8" w:space="0" w:color="auto"/>
              <w:bottom w:val="single" w:sz="8" w:space="0" w:color="auto"/>
              <w:right w:val="nil"/>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single" w:sz="8" w:space="0" w:color="auto"/>
              <w:bottom w:val="single" w:sz="8" w:space="0" w:color="auto"/>
              <w:right w:val="nil"/>
              <w:tl2br w:val="nil"/>
              <w:tr2bl w:val="nil"/>
            </w:tcBorders>
            <w:shd w:val="clear" w:color="auto" w:fill="auto"/>
            <w:vAlign w:val="center"/>
          </w:tcPr>
          <w:p w:rsidR="00000000" w:rsidRDefault="00BE68CA">
            <w:pPr>
              <w:spacing w:before="120"/>
              <w:jc w:val="center"/>
            </w:pP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1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1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1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Đính kèm HS </w:t>
            </w:r>
            <w:r>
              <w:rPr>
                <w:sz w:val="20"/>
              </w:rPr>
              <w:t>liên thông (scan)</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23"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23"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23" w:type="pct"/>
            <w:gridSpan w:val="3"/>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blPrEx>
          <w:tblBorders>
            <w:top w:val="none" w:sz="0" w:space="0" w:color="auto"/>
            <w:bottom w:val="none" w:sz="0" w:space="0" w:color="auto"/>
            <w:insideH w:val="none" w:sz="0" w:space="0" w:color="auto"/>
            <w:insideV w:val="none" w:sz="0" w:space="0" w:color="auto"/>
          </w:tblBorders>
        </w:tblPrEx>
        <w:tc>
          <w:tcPr>
            <w:tcW w:w="299" w:type="pct"/>
            <w:gridSpan w:val="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18" w:type="pct"/>
            <w:gridSpan w:val="3"/>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12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w:t>
            </w:r>
            <w:r>
              <w:rPr>
                <w:sz w:val="20"/>
              </w:rPr>
              <w:t>ả (scan QĐ phê duyệt)</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blPrEx>
          <w:tblBorders>
            <w:top w:val="none" w:sz="0" w:space="0" w:color="auto"/>
            <w:bottom w:val="none" w:sz="0" w:space="0" w:color="auto"/>
            <w:insideH w:val="none" w:sz="0" w:space="0" w:color="auto"/>
            <w:insideV w:val="none" w:sz="0" w:space="0" w:color="auto"/>
          </w:tblBorders>
        </w:tblPrEx>
        <w:tc>
          <w:tcPr>
            <w:tcW w:w="4122" w:type="pct"/>
            <w:hMerge w:val="restar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22"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22" w:type="pct"/>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22" w:type="pct"/>
            <w:gridSpan w:val="6"/>
            <w:hMerge/>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8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11. Thủ tục cho phép Quỹ hoạt động trở lại sau khi bị tạm đình chỉ hoạt động</w:t>
      </w:r>
    </w:p>
    <w:p w:rsidR="00000000" w:rsidRDefault="00BE68CA">
      <w:pPr>
        <w:spacing w:before="120" w:after="280" w:afterAutospacing="1"/>
      </w:pPr>
      <w:r>
        <w:rPr>
          <w:sz w:val="20"/>
        </w:rPr>
        <w:t>- Thời gian giải quyết: 12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00"/>
        <w:gridCol w:w="1"/>
        <w:gridCol w:w="1"/>
        <w:gridCol w:w="1"/>
        <w:gridCol w:w="1"/>
        <w:gridCol w:w="2510"/>
        <w:gridCol w:w="1"/>
        <w:gridCol w:w="1"/>
        <w:gridCol w:w="30"/>
        <w:gridCol w:w="1"/>
        <w:gridCol w:w="2455"/>
        <w:gridCol w:w="1"/>
        <w:gridCol w:w="10"/>
        <w:gridCol w:w="2219"/>
        <w:gridCol w:w="1643"/>
      </w:tblGrid>
      <w:tr w:rsidR="00000000">
        <w:tc>
          <w:tcPr>
            <w:tcW w:w="269"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40"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w:t>
            </w:r>
            <w:r>
              <w:rPr>
                <w:b/>
                <w:bCs/>
                <w:sz w:val="20"/>
              </w:rPr>
              <w:t xml:space="preserve"> bước trình tự thực hiện</w:t>
            </w:r>
          </w:p>
        </w:tc>
        <w:tc>
          <w:tcPr>
            <w:tcW w:w="1326"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326"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189"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189"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8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4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326"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w:t>
            </w:r>
            <w:r>
              <w:rPr>
                <w:sz w:val="20"/>
              </w:rPr>
              <w:t>C tỉnh</w:t>
            </w:r>
          </w:p>
        </w:tc>
        <w:tc>
          <w:tcPr>
            <w:tcW w:w="118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189"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6"/>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40"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326"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18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189"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w:t>
            </w:r>
            <w:r>
              <w:rPr>
                <w:sz w:val="20"/>
              </w:rPr>
              <w:t>ên viên soạn thảo VB xin ý kiến các cơ quan có liên quan</w:t>
            </w:r>
          </w:p>
        </w:tc>
        <w:tc>
          <w:tcPr>
            <w:tcW w:w="1326"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18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189"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26"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w:t>
            </w:r>
            <w:r>
              <w:rPr>
                <w:sz w:val="20"/>
              </w:rPr>
              <w:t xml:space="preserve"> Trưởng phòng</w:t>
            </w:r>
          </w:p>
        </w:tc>
        <w:tc>
          <w:tcPr>
            <w:tcW w:w="118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189"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4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26"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8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189"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4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Văn thư bàn giao bộ phận một cửa tại </w:t>
            </w:r>
            <w:r>
              <w:rPr>
                <w:sz w:val="20"/>
              </w:rPr>
              <w:t>TTPVHCC tỉnh</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26"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8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189"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4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326"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w:t>
            </w:r>
            <w:r>
              <w:rPr>
                <w:sz w:val="20"/>
              </w:rPr>
              <w:t>i TTPVHCC tỉnh tiếp nhận và chuyển HS liên thông các sở, ban, ngành liên quan</w:t>
            </w:r>
          </w:p>
        </w:tc>
        <w:tc>
          <w:tcPr>
            <w:tcW w:w="118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189"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85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5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w:t>
            </w:r>
            <w:r>
              <w:rPr>
                <w:sz w:val="20"/>
              </w:rPr>
              <w:t>ó liên quan</w:t>
            </w:r>
          </w:p>
        </w:tc>
        <w:tc>
          <w:tcPr>
            <w:tcW w:w="385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5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55" w:type="pct"/>
            <w:gridSpan w:val="9"/>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2,25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4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3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w:t>
            </w:r>
            <w:r>
              <w:rPr>
                <w:sz w:val="20"/>
              </w:rPr>
              <w:t>n HS về phòng chuyên môn</w:t>
            </w:r>
          </w:p>
        </w:tc>
        <w:tc>
          <w:tcPr>
            <w:tcW w:w="133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332"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6"/>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40"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Tổng </w:t>
            </w:r>
            <w:r>
              <w:rPr>
                <w:sz w:val="20"/>
              </w:rPr>
              <w:t>hợp các ý kiến góp ý, đề nghị bổ sung hồ sơ (nếu có); xem xét, thẩm định trình LĐ Sở phê duyệt</w:t>
            </w:r>
          </w:p>
        </w:tc>
        <w:tc>
          <w:tcPr>
            <w:tcW w:w="133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133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1332"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1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3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3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Trưởng phòng hoặc </w:t>
            </w:r>
            <w:r>
              <w:rPr>
                <w:sz w:val="20"/>
              </w:rPr>
              <w:t>phó Trưởng phòng</w:t>
            </w:r>
          </w:p>
        </w:tc>
        <w:tc>
          <w:tcPr>
            <w:tcW w:w="1332"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4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3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3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32"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4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w:t>
            </w:r>
            <w:r>
              <w:rPr>
                <w:sz w:val="20"/>
              </w:rPr>
              <w:t>ư lưu sổ và bàn giao bộ phận một cửa tại TTPVHCC tỉnh</w:t>
            </w:r>
          </w:p>
        </w:tc>
        <w:tc>
          <w:tcPr>
            <w:tcW w:w="133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3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32"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40"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3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332"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w:t>
            </w:r>
            <w:r>
              <w:rPr>
                <w:sz w:val="20"/>
              </w:rPr>
              <w:t>ông chức TN&amp;TKQ của Sở tại TTPVHCC tỉnh tiếp nhận và chuyển HS liên thông UBND tỉnh</w:t>
            </w:r>
          </w:p>
        </w:tc>
        <w:tc>
          <w:tcPr>
            <w:tcW w:w="1332" w:type="pct"/>
            <w:gridSpan w:val="5"/>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5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5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5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55"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55" w:type="pct"/>
            <w:gridSpan w:val="9"/>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5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7"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1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w:t>
            </w:r>
            <w:r>
              <w:rPr>
                <w:sz w:val="20"/>
              </w:rPr>
              <w:t>a Sở tại TTPVHCC tỉnh trả kết quả</w:t>
            </w:r>
          </w:p>
        </w:tc>
        <w:tc>
          <w:tcPr>
            <w:tcW w:w="1315"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1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4124"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2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2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2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2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w:t>
            </w:r>
            <w:r>
              <w:rPr>
                <w:b/>
                <w:bCs/>
                <w:sz w:val="20"/>
              </w:rPr>
              <w:t>iện</w:t>
            </w:r>
          </w:p>
        </w:tc>
        <w:tc>
          <w:tcPr>
            <w:tcW w:w="4124" w:type="pct"/>
            <w:gridSpan w:val="1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8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12 ngày</w:t>
            </w:r>
          </w:p>
        </w:tc>
      </w:tr>
    </w:tbl>
    <w:p w:rsidR="00000000" w:rsidRDefault="00BE68CA">
      <w:pPr>
        <w:spacing w:before="120" w:after="280" w:afterAutospacing="1"/>
      </w:pPr>
      <w:r>
        <w:rPr>
          <w:b/>
          <w:bCs/>
          <w:sz w:val="20"/>
        </w:rPr>
        <w:t>12. Thủ tục hợp nhất, sáp nhập, chia, tách Quỹ</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98"/>
        <w:gridCol w:w="1"/>
        <w:gridCol w:w="1"/>
        <w:gridCol w:w="1"/>
        <w:gridCol w:w="1"/>
        <w:gridCol w:w="2500"/>
        <w:gridCol w:w="1"/>
        <w:gridCol w:w="42"/>
        <w:gridCol w:w="2458"/>
        <w:gridCol w:w="1"/>
        <w:gridCol w:w="2209"/>
        <w:gridCol w:w="1"/>
        <w:gridCol w:w="14"/>
        <w:gridCol w:w="1647"/>
      </w:tblGrid>
      <w:tr w:rsidR="00000000">
        <w:tc>
          <w:tcPr>
            <w:tcW w:w="268"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35"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3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333"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178"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886"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c>
          <w:tcPr>
            <w:tcW w:w="886"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3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w:t>
            </w:r>
            <w:r>
              <w:rPr>
                <w:sz w:val="20"/>
              </w:rPr>
              <w:t>iếp nhận và bàn giao hồ sơ về phòng chuyên môn</w:t>
            </w:r>
          </w:p>
        </w:tc>
        <w:tc>
          <w:tcPr>
            <w:tcW w:w="133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33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17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8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88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8" w:type="pct"/>
            <w:gridSpan w:val="6"/>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35"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33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w:t>
            </w:r>
            <w:r>
              <w:rPr>
                <w:sz w:val="20"/>
              </w:rPr>
              <w:t xml:space="preserve"> viên thụ lý</w:t>
            </w:r>
          </w:p>
        </w:tc>
        <w:tc>
          <w:tcPr>
            <w:tcW w:w="133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17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8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88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3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33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178"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8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2,5 ngày</w:t>
            </w:r>
          </w:p>
        </w:tc>
        <w:tc>
          <w:tcPr>
            <w:tcW w:w="886"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3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3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1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3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Lãnnh đạo Sở phê duyệt giao Văn thư lấy số, vào sổ, phát hành</w:t>
            </w:r>
          </w:p>
        </w:tc>
        <w:tc>
          <w:tcPr>
            <w:tcW w:w="133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3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w:t>
            </w:r>
            <w:r>
              <w:rPr>
                <w:sz w:val="20"/>
              </w:rPr>
              <w:t xml:space="preserve"> phê duyệt</w:t>
            </w:r>
          </w:p>
        </w:tc>
        <w:tc>
          <w:tcPr>
            <w:tcW w:w="11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3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3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3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1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3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3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w:t>
            </w:r>
            <w:r>
              <w:rPr>
                <w:sz w:val="20"/>
              </w:rPr>
              <w:t>à chuyển HS liên thông các sở, ban, ngành liên quan</w:t>
            </w:r>
          </w:p>
        </w:tc>
        <w:tc>
          <w:tcPr>
            <w:tcW w:w="1333"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1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1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w:t>
            </w:r>
            <w:r>
              <w:rPr>
                <w:sz w:val="20"/>
              </w:rPr>
              <w:t>6</w:t>
            </w:r>
          </w:p>
        </w:tc>
        <w:tc>
          <w:tcPr>
            <w:tcW w:w="385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5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5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5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54" w:type="pct"/>
            <w:gridSpan w:val="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9 ngày</w:t>
            </w:r>
          </w:p>
        </w:tc>
      </w:tr>
      <w:tr w:rsidR="00000000">
        <w:tc>
          <w:tcPr>
            <w:tcW w:w="2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5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w:t>
            </w:r>
            <w:r>
              <w:rPr>
                <w:sz w:val="20"/>
              </w:rPr>
              <w:t>ại TTPVHCC tỉnh</w:t>
            </w:r>
          </w:p>
        </w:tc>
        <w:tc>
          <w:tcPr>
            <w:tcW w:w="1358"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1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1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8" w:type="pct"/>
            <w:gridSpan w:val="6"/>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58"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w:t>
            </w:r>
            <w:r>
              <w:rPr>
                <w:sz w:val="20"/>
              </w:rPr>
              <w:t>iến góp ý, đề nghị bổ sung hồ sơ (nếu có); xem xét, thẩm định trình LĐ Sở phê duyệt</w:t>
            </w:r>
          </w:p>
        </w:tc>
        <w:tc>
          <w:tcPr>
            <w:tcW w:w="1358" w:type="pct"/>
            <w:gridSpan w:val="6"/>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kiến góp ý, đề nghị bổ sung hồ sơ (nếu có); xem xét, thẩm định trình LĐ Sở phê duyệt</w:t>
            </w:r>
          </w:p>
        </w:tc>
        <w:tc>
          <w:tcPr>
            <w:tcW w:w="1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w:t>
            </w:r>
          </w:p>
        </w:tc>
        <w:tc>
          <w:tcPr>
            <w:tcW w:w="11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11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w:t>
            </w:r>
            <w:r>
              <w:rPr>
                <w:sz w:val="20"/>
              </w:rPr>
              <w:t>kèm theo dự thảo)</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1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5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w:t>
            </w:r>
            <w:r>
              <w:rPr>
                <w:sz w:val="20"/>
              </w:rPr>
              <w:t>yệt</w:t>
            </w:r>
          </w:p>
        </w:tc>
        <w:tc>
          <w:tcPr>
            <w:tcW w:w="11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1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5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11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5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Bộ </w:t>
            </w:r>
            <w:r>
              <w:rPr>
                <w:sz w:val="20"/>
              </w:rPr>
              <w:t>phận TN&amp;TKQ của Sở tại TTPVHCC tỉnh</w:t>
            </w:r>
          </w:p>
        </w:tc>
        <w:tc>
          <w:tcPr>
            <w:tcW w:w="1358"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1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11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5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5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w:t>
            </w:r>
            <w:r>
              <w:rPr>
                <w:sz w:val="20"/>
              </w:rPr>
              <w:t>iên thông UBND tỉnh</w:t>
            </w:r>
          </w:p>
        </w:tc>
        <w:tc>
          <w:tcPr>
            <w:tcW w:w="385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54"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54" w:type="pct"/>
            <w:gridSpan w:val="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8"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5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8"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1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11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12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2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2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2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2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w:t>
            </w:r>
            <w:r>
              <w:rPr>
                <w:b/>
                <w:bCs/>
                <w:sz w:val="20"/>
              </w:rPr>
              <w:t>c hiện</w:t>
            </w:r>
          </w:p>
        </w:tc>
        <w:tc>
          <w:tcPr>
            <w:tcW w:w="4122" w:type="pct"/>
            <w:gridSpan w:val="1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87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13. Thủ tục đổi tên Quỹ</w:t>
      </w:r>
    </w:p>
    <w:p w:rsidR="00000000" w:rsidRDefault="00BE68CA">
      <w:pPr>
        <w:spacing w:before="120" w:after="280" w:afterAutospacing="1"/>
      </w:pPr>
      <w:r>
        <w:rPr>
          <w:sz w:val="20"/>
        </w:rPr>
        <w:t>- Thời gian giải quyết: 12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03"/>
        <w:gridCol w:w="1"/>
        <w:gridCol w:w="1"/>
        <w:gridCol w:w="1"/>
        <w:gridCol w:w="1"/>
        <w:gridCol w:w="13"/>
        <w:gridCol w:w="1"/>
        <w:gridCol w:w="1"/>
        <w:gridCol w:w="2463"/>
        <w:gridCol w:w="2482"/>
        <w:gridCol w:w="1"/>
        <w:gridCol w:w="2243"/>
        <w:gridCol w:w="1"/>
        <w:gridCol w:w="10"/>
        <w:gridCol w:w="1653"/>
      </w:tblGrid>
      <w:tr w:rsidR="00000000">
        <w:tc>
          <w:tcPr>
            <w:tcW w:w="280" w:type="pct"/>
            <w:h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280" w:type="pct"/>
            <w:gridSpan w:val="10"/>
            <w:hMerge/>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1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2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196"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887"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c>
          <w:tcPr>
            <w:tcW w:w="887"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8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28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Tiếp nhận và bàn giao hồ sơ về phòng </w:t>
            </w:r>
            <w:r>
              <w:rPr>
                <w:sz w:val="20"/>
              </w:rPr>
              <w:t>chuyên môn</w:t>
            </w: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80" w:type="pct"/>
            <w:hMerge w:val="restar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280" w:type="pct"/>
            <w:gridSpan w:val="1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14"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1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w:t>
            </w:r>
            <w:r>
              <w:rPr>
                <w:sz w:val="20"/>
              </w:rPr>
              <w:t>ảo VB xin ý kiến các cơ quan có liên quan</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1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8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28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GĐ hoặc PGĐ Sở phê </w:t>
            </w:r>
            <w:r>
              <w:rPr>
                <w:sz w:val="20"/>
              </w:rPr>
              <w:t>duyệt</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8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28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8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28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w:t>
            </w:r>
            <w:r>
              <w:rPr>
                <w:sz w:val="20"/>
              </w:rPr>
              <w:t>S liên thông các sở, ban, ngành liên quan</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8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28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83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33"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833"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2,25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w:t>
            </w:r>
            <w:r>
              <w:rPr>
                <w:sz w:val="20"/>
              </w:rPr>
              <w:t>,25 ngày</w:t>
            </w:r>
          </w:p>
        </w:tc>
      </w:tr>
      <w:tr w:rsidR="00000000">
        <w:tc>
          <w:tcPr>
            <w:tcW w:w="28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28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80" w:type="pct"/>
            <w:hMerge w:val="restart"/>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280" w:type="pct"/>
            <w:gridSpan w:val="10"/>
            <w:hMerge/>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14"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Tổng hợp các ý kiến góp ý, đề nghị bổ sung hồ </w:t>
            </w:r>
            <w:r>
              <w:rPr>
                <w:sz w:val="20"/>
              </w:rPr>
              <w:t>sơ (nếu có); xem xét, thẩm định trình LĐ Sở phê duyệt</w:t>
            </w: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hMerge w:val="restart"/>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10"/>
            <w:hMerge/>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8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28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Lãnh đạo Sở phê duyệt giao Văn thư lấy số, </w:t>
            </w:r>
            <w:r>
              <w:rPr>
                <w:sz w:val="20"/>
              </w:rPr>
              <w:t>vào sổ, phát hành</w:t>
            </w: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80"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280"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1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196"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88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88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71"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2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lại TTPVHCC tỉnh</w:t>
            </w:r>
          </w:p>
        </w:tc>
        <w:tc>
          <w:tcPr>
            <w:tcW w:w="1323"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w:t>
            </w:r>
            <w:r>
              <w:rPr>
                <w:sz w:val="20"/>
              </w:rPr>
              <w:t>ận TN&amp;TKQ của Sở lại TTPVHCC tỉnh</w:t>
            </w: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2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1202"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71"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84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4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4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4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848" w:type="pct"/>
            <w:gridSpan w:val="9"/>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71"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2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23"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2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trả</w:t>
            </w:r>
            <w:r>
              <w:rPr>
                <w:sz w:val="20"/>
              </w:rPr>
              <w:t xml:space="preserve"> kết quả</w:t>
            </w:r>
          </w:p>
        </w:tc>
        <w:tc>
          <w:tcPr>
            <w:tcW w:w="120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1202"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4119"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9"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9"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9"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9"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19" w:type="pct"/>
            <w:gridSpan w:val="14"/>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8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12 ngày</w:t>
            </w:r>
          </w:p>
        </w:tc>
      </w:tr>
    </w:tbl>
    <w:p w:rsidR="00000000" w:rsidRDefault="00BE68CA">
      <w:pPr>
        <w:spacing w:before="120" w:after="280" w:afterAutospacing="1"/>
      </w:pPr>
      <w:r>
        <w:rPr>
          <w:b/>
          <w:bCs/>
          <w:sz w:val="20"/>
        </w:rPr>
        <w:t>14.</w:t>
      </w:r>
      <w:r>
        <w:rPr>
          <w:b/>
          <w:bCs/>
          <w:sz w:val="20"/>
        </w:rPr>
        <w:t xml:space="preserve"> Thủ tục Quỹ tự giải thể</w:t>
      </w:r>
    </w:p>
    <w:p w:rsidR="00000000" w:rsidRDefault="00BE68CA">
      <w:pPr>
        <w:spacing w:before="120" w:after="280" w:afterAutospacing="1"/>
      </w:pPr>
      <w:r>
        <w:rPr>
          <w:sz w:val="20"/>
        </w:rPr>
        <w:t>- Thời gian giải quyết: 12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02"/>
        <w:gridCol w:w="1"/>
        <w:gridCol w:w="1"/>
        <w:gridCol w:w="1"/>
        <w:gridCol w:w="1"/>
        <w:gridCol w:w="2527"/>
        <w:gridCol w:w="1"/>
        <w:gridCol w:w="10"/>
        <w:gridCol w:w="2465"/>
        <w:gridCol w:w="1"/>
        <w:gridCol w:w="1873"/>
        <w:gridCol w:w="1"/>
        <w:gridCol w:w="8"/>
        <w:gridCol w:w="1983"/>
      </w:tblGrid>
      <w:tr w:rsidR="00000000">
        <w:tc>
          <w:tcPr>
            <w:tcW w:w="270"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49"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2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320"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99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062"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c>
          <w:tcPr>
            <w:tcW w:w="1062"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7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w:t>
            </w:r>
            <w:r>
              <w:rPr>
                <w:sz w:val="20"/>
              </w:rPr>
              <w:t>Q Trung tâm phục vụ HCC tỉnh</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70" w:type="pct"/>
            <w:gridSpan w:val="6"/>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Lãnh đạo phòng phân công cho chuyên viên thụ </w:t>
            </w:r>
            <w:r>
              <w:rPr>
                <w:sz w:val="20"/>
              </w:rPr>
              <w:t>lý</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7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7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w:t>
            </w:r>
            <w:r>
              <w:rPr>
                <w:sz w:val="20"/>
              </w:rPr>
              <w:t xml:space="preserve"> tại TTPVHCC tỉnh</w:t>
            </w: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7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w:t>
            </w:r>
            <w:r>
              <w:rPr>
                <w:sz w:val="20"/>
              </w:rPr>
              <w:t>PVHCC tỉnh tiếp nhận và chuyển HS liên thông các sở, ban, ngành liên quan</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7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66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6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668"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w:t>
            </w:r>
            <w:r>
              <w:rPr>
                <w:sz w:val="20"/>
              </w:rPr>
              <w:t>n vị có liên quan</w:t>
            </w:r>
          </w:p>
        </w:tc>
        <w:tc>
          <w:tcPr>
            <w:tcW w:w="3668"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2,25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2,25 ngày</w:t>
            </w:r>
          </w:p>
        </w:tc>
      </w:tr>
      <w:tr w:rsidR="00000000">
        <w:tc>
          <w:tcPr>
            <w:tcW w:w="27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w:t>
            </w:r>
            <w:r>
              <w:rPr>
                <w:sz w:val="20"/>
              </w:rPr>
              <w:t>hận và chuyển HS về phòng chuyên môn</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70" w:type="pct"/>
            <w:gridSpan w:val="6"/>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49"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kiến góp ý, đề nghị bổ sung hồ sơ (nếu có); xem xét, thẩm định trình LĐ Sở phê duyệt</w:t>
            </w: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w:t>
            </w:r>
            <w:r>
              <w:rPr>
                <w:sz w:val="20"/>
              </w:rPr>
              <w:t>hào VB (kèm theo dự thảo)</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7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GĐ hoặc PGĐ </w:t>
            </w:r>
            <w:r>
              <w:rPr>
                <w:sz w:val="20"/>
              </w:rPr>
              <w:t>Sở phê duyệt</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7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70"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49"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2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w:t>
            </w:r>
            <w:r>
              <w:rPr>
                <w:sz w:val="20"/>
              </w:rPr>
              <w:t>TTPVHCC tỉnh tiếp nhận và chuyển HS liên thông UBND tỉnh</w:t>
            </w:r>
          </w:p>
        </w:tc>
        <w:tc>
          <w:tcPr>
            <w:tcW w:w="1320"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9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1062"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c>
          <w:tcPr>
            <w:tcW w:w="1062"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67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73"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73"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w:t>
            </w:r>
            <w:r>
              <w:rPr>
                <w:sz w:val="20"/>
              </w:rPr>
              <w:t>ỉnh</w:t>
            </w:r>
          </w:p>
        </w:tc>
        <w:tc>
          <w:tcPr>
            <w:tcW w:w="3673"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73" w:type="pct"/>
            <w:gridSpan w:val="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10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5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5"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1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TTPVHCC </w:t>
            </w:r>
            <w:r>
              <w:rPr>
                <w:sz w:val="20"/>
              </w:rPr>
              <w:t>tỉnh trả kết quả</w:t>
            </w:r>
          </w:p>
        </w:tc>
        <w:tc>
          <w:tcPr>
            <w:tcW w:w="100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1003"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10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3942"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2"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2" w:type="pct"/>
            <w:gridSpan w:val="1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10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12 n</w:t>
            </w:r>
            <w:r>
              <w:rPr>
                <w:b/>
                <w:bCs/>
                <w:sz w:val="20"/>
              </w:rPr>
              <w:t>gày</w:t>
            </w:r>
          </w:p>
        </w:tc>
      </w:tr>
    </w:tbl>
    <w:p w:rsidR="00000000" w:rsidRDefault="00BE68CA">
      <w:pPr>
        <w:spacing w:before="120" w:after="280" w:afterAutospacing="1"/>
      </w:pPr>
      <w:r>
        <w:rPr>
          <w:b/>
          <w:bCs/>
          <w:sz w:val="20"/>
        </w:rPr>
        <w:t>15. Thủ tục thành lập Trung tâm hỗ trợ và phát triển giáo dục hòa nhập công lập hoặc cho phép thành lập Trung tâm hỗ trợ và phát triển giáo dục hòa nhập tư thục</w:t>
      </w:r>
    </w:p>
    <w:p w:rsidR="00000000" w:rsidRDefault="00BE68CA">
      <w:pPr>
        <w:spacing w:before="120" w:after="280" w:afterAutospacing="1"/>
      </w:pPr>
      <w:r>
        <w:rPr>
          <w:sz w:val="20"/>
        </w:rPr>
        <w:t>- Thời gian giải quyết: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550"/>
        <w:gridCol w:w="1"/>
        <w:gridCol w:w="1"/>
        <w:gridCol w:w="2521"/>
        <w:gridCol w:w="2454"/>
        <w:gridCol w:w="1865"/>
        <w:gridCol w:w="1985"/>
      </w:tblGrid>
      <w:tr w:rsidR="00000000">
        <w:tc>
          <w:tcPr>
            <w:tcW w:w="295"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45"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99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w:t>
            </w:r>
            <w:r>
              <w:rPr>
                <w:b/>
                <w:bCs/>
                <w:sz w:val="20"/>
              </w:rPr>
              <w:t>hẩm thực hiện</w:t>
            </w:r>
          </w:p>
        </w:tc>
        <w:tc>
          <w:tcPr>
            <w:tcW w:w="10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9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4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5"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45"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4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w:t>
            </w:r>
            <w:r>
              <w:rPr>
                <w:sz w:val="20"/>
              </w:rPr>
              <w:t xml:space="preserve"> hành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4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9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4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w:t>
            </w:r>
            <w:r>
              <w:rPr>
                <w:sz w:val="20"/>
              </w:rPr>
              <w:t>S liên thông các sở, ban, ngành liên quan</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9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64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64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647"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8 ngày</w:t>
            </w:r>
          </w:p>
        </w:tc>
      </w:tr>
      <w:tr w:rsidR="00000000">
        <w:tc>
          <w:tcPr>
            <w:tcW w:w="29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4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w:t>
            </w:r>
            <w:r>
              <w:rPr>
                <w:sz w:val="20"/>
              </w:rPr>
              <w:t>Q của Sở tại TTPVHCC tỉnh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chuyên HS về phòng chuyên môn</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95"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lang w:val="en-GB"/>
              </w:rPr>
              <w:t>B</w:t>
            </w:r>
            <w:r>
              <w:rPr>
                <w:sz w:val="20"/>
              </w:rPr>
              <w:t>8</w:t>
            </w:r>
          </w:p>
        </w:tc>
        <w:tc>
          <w:tcPr>
            <w:tcW w:w="1345"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kiến góp ý, đề nghị bổ sung hồ sơ (nếu có); xem xét, thẩm định trình LĐ S</w:t>
            </w:r>
            <w:r>
              <w:rPr>
                <w:sz w:val="20"/>
              </w:rPr>
              <w:t>ở phê duyệt</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0,75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4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w:t>
            </w:r>
            <w:r>
              <w:rPr>
                <w:sz w:val="20"/>
              </w:rPr>
              <w:t>gày</w:t>
            </w:r>
          </w:p>
        </w:tc>
      </w:tr>
      <w:tr w:rsidR="00000000">
        <w:tc>
          <w:tcPr>
            <w:tcW w:w="29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4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4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Đính kèm </w:t>
            </w:r>
            <w:r>
              <w:rPr>
                <w:sz w:val="20"/>
              </w:rPr>
              <w:t>HS liên thông (scan)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64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4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47"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9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45"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99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w:t>
            </w:r>
            <w:r>
              <w:rPr>
                <w:sz w:val="20"/>
              </w:rPr>
              <w:t xml:space="preserve"> quả (scan QĐ phê duyệt)</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394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1"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b/>
          <w:bCs/>
          <w:sz w:val="20"/>
        </w:rPr>
        <w:t>16. Thủ tục tổ chức lại, cho phép tổ chức lại Trung tâm hỗ trợ và phát triển giáo dục hòa nhập</w:t>
      </w:r>
    </w:p>
    <w:p w:rsidR="00000000" w:rsidRDefault="00BE68CA">
      <w:pPr>
        <w:spacing w:before="120" w:after="280" w:afterAutospacing="1"/>
      </w:pPr>
      <w:r>
        <w:rPr>
          <w:sz w:val="20"/>
        </w:rPr>
        <w:t xml:space="preserve">- Thời gian giải </w:t>
      </w:r>
      <w:r>
        <w:rPr>
          <w:sz w:val="20"/>
        </w:rPr>
        <w:t>quyết: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549"/>
        <w:gridCol w:w="1"/>
        <w:gridCol w:w="1"/>
        <w:gridCol w:w="1"/>
        <w:gridCol w:w="1"/>
        <w:gridCol w:w="2533"/>
        <w:gridCol w:w="1"/>
        <w:gridCol w:w="1"/>
        <w:gridCol w:w="11"/>
        <w:gridCol w:w="2429"/>
        <w:gridCol w:w="1"/>
        <w:gridCol w:w="14"/>
        <w:gridCol w:w="1857"/>
        <w:gridCol w:w="1975"/>
      </w:tblGrid>
      <w:tr w:rsidR="00000000">
        <w:tc>
          <w:tcPr>
            <w:tcW w:w="294"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52"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10"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310" w:type="pct"/>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310" w:type="pct"/>
            <w:gridSpan w:val="4"/>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99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05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94"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5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w:t>
            </w:r>
            <w:r>
              <w:rPr>
                <w:sz w:val="20"/>
              </w:rPr>
              <w:t>TKQ Trung tâm phục vụ HCC tỉnh</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4" w:type="pct"/>
            <w:gridSpan w:val="6"/>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52"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w:t>
            </w:r>
            <w:r>
              <w:rPr>
                <w:sz w:val="20"/>
              </w:rPr>
              <w:t>ạo phòng phân công cho chuyên viên thụ lý</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w:t>
            </w:r>
            <w:r>
              <w:rPr>
                <w:sz w:val="20"/>
              </w:rPr>
              <w:t xml:space="preserve"> thảo văn bản (kèm theo dự thảo)</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4"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5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w:t>
            </w:r>
            <w:r>
              <w:rPr>
                <w:sz w:val="20"/>
              </w:rPr>
              <w:t>ê duyệt</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4"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5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94"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5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w:t>
            </w:r>
            <w:r>
              <w:rPr>
                <w:sz w:val="20"/>
              </w:rPr>
              <w:t>TKQ của Sở tại TTPVHCC tỉnh tiếp nhận và chuyển HS liên thông các sở, ban, ngành liên quan</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TTPVHCC tỉnh tiếp nhận và chuyển </w:t>
            </w:r>
            <w:r>
              <w:rPr>
                <w:sz w:val="20"/>
              </w:rPr>
              <w:t>HS liên thông các sở, ban, ngành liên quan</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94"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65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65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65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65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w:t>
            </w:r>
            <w:r>
              <w:rPr>
                <w:sz w:val="20"/>
              </w:rPr>
              <w:t xml:space="preserve"> đơn vị có liên quan</w:t>
            </w:r>
          </w:p>
        </w:tc>
        <w:tc>
          <w:tcPr>
            <w:tcW w:w="3651" w:type="pct"/>
            <w:gridSpan w:val="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8 ngày</w:t>
            </w:r>
          </w:p>
        </w:tc>
      </w:tr>
      <w:tr w:rsidR="00000000">
        <w:tc>
          <w:tcPr>
            <w:tcW w:w="294"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5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w:t>
            </w:r>
            <w:r>
              <w:rPr>
                <w:sz w:val="20"/>
              </w:rPr>
              <w:t>yển HS về phòng chuyên môn</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94" w:type="pct"/>
            <w:gridSpan w:val="6"/>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52"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Tổng hợp các ý kiến góp ý, đề nghị bổ sung hồ sơ (nếu có); xem xét, thẩm định trình LĐ </w:t>
            </w:r>
            <w:r>
              <w:rPr>
                <w:sz w:val="20"/>
              </w:rPr>
              <w:t>Sở phê duyệt</w:t>
            </w: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0,75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4"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5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4"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5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w:t>
            </w:r>
            <w:r>
              <w:rPr>
                <w:sz w:val="20"/>
              </w:rPr>
              <w:t>ư Sở</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4"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52"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1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31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310" w:type="pct"/>
            <w:gridSpan w:val="4"/>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99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9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65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5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5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5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51" w:type="pct"/>
            <w:gridSpan w:val="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95"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5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w:t>
            </w:r>
            <w:r>
              <w:rPr>
                <w:sz w:val="20"/>
              </w:rPr>
              <w:t>N&amp;TKQ của Sở tại TTPVHCC tỉnh tiếp nhận kết quả liên thông, trả kết quả</w:t>
            </w:r>
          </w:p>
        </w:tc>
        <w:tc>
          <w:tcPr>
            <w:tcW w:w="1359" w:type="pct"/>
            <w:gridSpan w:val="7"/>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9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997"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Đính kèm kết </w:t>
            </w:r>
            <w:r>
              <w:rPr>
                <w:sz w:val="20"/>
              </w:rPr>
              <w:t>quả (scan QĐ phê duyệt)</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394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5" w:type="pct"/>
            <w:gridSpan w:val="1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105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b/>
          <w:bCs/>
          <w:sz w:val="20"/>
        </w:rPr>
        <w:t>17. Thủ tục giải thể Trung tâm hỗ trợ và phát triển giáo dục hò</w:t>
      </w:r>
      <w:r>
        <w:rPr>
          <w:b/>
          <w:bCs/>
          <w:sz w:val="20"/>
        </w:rPr>
        <w:t>a nhập</w:t>
      </w:r>
    </w:p>
    <w:p w:rsidR="00000000" w:rsidRDefault="00BE68CA">
      <w:pPr>
        <w:spacing w:before="120" w:after="280" w:afterAutospacing="1"/>
      </w:pPr>
      <w:r>
        <w:rPr>
          <w:sz w:val="20"/>
        </w:rPr>
        <w:t>- Thời gian giải quyết: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32"/>
        <w:gridCol w:w="1"/>
        <w:gridCol w:w="1"/>
        <w:gridCol w:w="2557"/>
        <w:gridCol w:w="2471"/>
        <w:gridCol w:w="1891"/>
        <w:gridCol w:w="2024"/>
      </w:tblGrid>
      <w:tr w:rsidR="00000000">
        <w:tc>
          <w:tcPr>
            <w:tcW w:w="232"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64"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1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0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07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3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w:t>
            </w:r>
            <w:r>
              <w:rPr>
                <w:sz w:val="20"/>
              </w:rPr>
              <w:t>2</w:t>
            </w:r>
          </w:p>
        </w:tc>
        <w:tc>
          <w:tcPr>
            <w:tcW w:w="1364"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Tổ chức biên chế và Tổ chức phi Chính phủ</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w:t>
            </w:r>
            <w:r>
              <w:rPr>
                <w:sz w:val="20"/>
              </w:rPr>
              <w:t>rưởng phòng</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w:t>
            </w:r>
            <w:r>
              <w:rPr>
                <w:sz w:val="20"/>
              </w:rPr>
              <w:t>hận TN&amp;TKQ của Sở tại TTPVHCC tỉnh</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68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368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 xml:space="preserve">Xin ý kiến các </w:t>
            </w:r>
            <w:r>
              <w:rPr>
                <w:sz w:val="20"/>
              </w:rPr>
              <w:t>cơ quan, đơn vị có liên quan</w:t>
            </w:r>
          </w:p>
        </w:tc>
        <w:tc>
          <w:tcPr>
            <w:tcW w:w="3689"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đơn vị có liên quan</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8 ngày</w:t>
            </w:r>
          </w:p>
        </w:tc>
      </w:tr>
      <w:tr w:rsidR="00000000">
        <w:tc>
          <w:tcPr>
            <w:tcW w:w="23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 xml:space="preserve">0,25 </w:t>
            </w:r>
            <w:r>
              <w:rPr>
                <w:sz w:val="20"/>
              </w:rPr>
              <w:t>ngày</w:t>
            </w:r>
          </w:p>
        </w:tc>
      </w:tr>
      <w:tr w:rsidR="00000000">
        <w:tc>
          <w:tcPr>
            <w:tcW w:w="232"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64"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các ý kiến góp ý, đề nghị bổ sung hồ sơ (nếu có); xem xét, thẩm định trình LĐ Sở phê duyệt</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dự thảo VB (kèm theo dự thảo)</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0,75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w:t>
            </w:r>
            <w:r>
              <w:rPr>
                <w:sz w:val="20"/>
              </w:rPr>
              <w:t xml:space="preserve"> phê duyệt giao Văn thư lấy số, vào sổ, phát hành</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w:t>
            </w:r>
            <w:r>
              <w:rPr>
                <w:sz w:val="20"/>
              </w:rPr>
              <w:t>nh</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68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8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89"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32"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64"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Bộ phận TN&amp;TKQ của Sở tại TTPVHCC tỉnh tiếp nhận </w:t>
            </w:r>
            <w:r>
              <w:rPr>
                <w:sz w:val="20"/>
              </w:rPr>
              <w:t>kết quả liên thông, trả kết quả</w:t>
            </w:r>
          </w:p>
        </w:tc>
        <w:tc>
          <w:tcPr>
            <w:tcW w:w="131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0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392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2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2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21"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107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b/>
          <w:bCs/>
          <w:sz w:val="20"/>
        </w:rPr>
        <w:t>B. LĨNH VỰC CÔN</w:t>
      </w:r>
      <w:r>
        <w:rPr>
          <w:b/>
          <w:bCs/>
          <w:sz w:val="20"/>
        </w:rPr>
        <w:t xml:space="preserve">G CHỨC VIÊN CHỨC: </w:t>
      </w:r>
      <w:r>
        <w:rPr>
          <w:sz w:val="20"/>
        </w:rPr>
        <w:t>01 TTHC VỚI 01 QUY TRÌNH</w:t>
      </w:r>
    </w:p>
    <w:p w:rsidR="00000000" w:rsidRDefault="00BE68CA">
      <w:pPr>
        <w:spacing w:before="120" w:after="280" w:afterAutospacing="1"/>
      </w:pPr>
      <w:r>
        <w:rPr>
          <w:b/>
          <w:bCs/>
          <w:sz w:val="20"/>
        </w:rPr>
        <w:t xml:space="preserve">1. Thủ tục thi nâng ngạch công chức </w:t>
      </w:r>
      <w:r>
        <w:rPr>
          <w:b/>
          <w:bCs/>
          <w:i/>
          <w:iCs/>
          <w:sz w:val="20"/>
        </w:rPr>
        <w:t>(Từ ngạch chuyên viên chính lên chuyên viên cao cấp)</w:t>
      </w:r>
    </w:p>
    <w:p w:rsidR="00000000" w:rsidRDefault="00BE68CA">
      <w:pPr>
        <w:spacing w:before="120" w:after="280" w:afterAutospacing="1"/>
      </w:pPr>
      <w:r>
        <w:rPr>
          <w:sz w:val="20"/>
        </w:rPr>
        <w:t>- Thời gian giải quyết: 90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40"/>
        <w:gridCol w:w="1"/>
        <w:gridCol w:w="1"/>
        <w:gridCol w:w="2579"/>
        <w:gridCol w:w="2429"/>
        <w:gridCol w:w="1899"/>
        <w:gridCol w:w="2028"/>
      </w:tblGrid>
      <w:tr w:rsidR="00000000">
        <w:tc>
          <w:tcPr>
            <w:tcW w:w="236"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76"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2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12"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081"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36"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7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15 ngày (thu HS) tính từ ngày tiếp nhận hồ sơ đầu tiên. Sau khi nhập hồ sơ đầu tiên sẽ ấn nút tạm dừng 15 ngày. Hết thời gian 15 ngày công chứ</w:t>
            </w:r>
            <w:r>
              <w:rPr>
                <w:sz w:val="20"/>
              </w:rPr>
              <w:t>c một cửa bấm nút bàn giao về phòng chuyên môn</w:t>
            </w:r>
          </w:p>
        </w:tc>
      </w:tr>
      <w:tr w:rsidR="00000000">
        <w:tc>
          <w:tcPr>
            <w:tcW w:w="236"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76"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Công chức, viên chức tổng hợp, thẩm định hồ sơ (các hồ sơ)</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tổng hợp danh sách dự thi nâng ngạch</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Tổng hợp danh sá</w:t>
            </w:r>
            <w:r>
              <w:rPr>
                <w:sz w:val="20"/>
              </w:rPr>
              <w:t>ch chuyển Hội đồng</w:t>
            </w:r>
          </w:p>
        </w:tc>
        <w:tc>
          <w:tcPr>
            <w:tcW w:w="1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6 ngày</w:t>
            </w:r>
          </w:p>
        </w:tc>
      </w:tr>
      <w:tr w:rsidR="00000000">
        <w:tc>
          <w:tcPr>
            <w:tcW w:w="236"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368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Hội đồng thi hoặc xét nâng ngạch công chức làm việc</w:t>
            </w:r>
          </w:p>
        </w:tc>
        <w:tc>
          <w:tcPr>
            <w:tcW w:w="3683"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Hội đồng thi hoặc xét nâng ngạch công chức làm việc</w:t>
            </w:r>
          </w:p>
        </w:tc>
        <w:tc>
          <w:tcPr>
            <w:tcW w:w="3683"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Hội đồng thi hoặc xét nâng ngạch công chức làm việc</w:t>
            </w:r>
          </w:p>
        </w:tc>
        <w:tc>
          <w:tcPr>
            <w:tcW w:w="1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53 ngày</w:t>
            </w:r>
          </w:p>
        </w:tc>
      </w:tr>
      <w:tr w:rsidR="00000000">
        <w:tc>
          <w:tcPr>
            <w:tcW w:w="236"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76"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kết quả từ Hội đồng, trình LĐ Sở phê duyệt</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CV tổ</w:t>
            </w:r>
            <w:r>
              <w:rPr>
                <w:sz w:val="20"/>
              </w:rPr>
              <w:t>ng hợp nội dung họp</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VB trình lãnh đạo phòng (kèm theo dự thảo Tờ trình)</w:t>
            </w:r>
          </w:p>
        </w:tc>
        <w:tc>
          <w:tcPr>
            <w:tcW w:w="1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36"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7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36"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68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lên UBND tỉnh</w:t>
            </w:r>
          </w:p>
        </w:tc>
        <w:tc>
          <w:tcPr>
            <w:tcW w:w="3683"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lên UBND tỉnh</w:t>
            </w:r>
          </w:p>
        </w:tc>
        <w:tc>
          <w:tcPr>
            <w:tcW w:w="3683"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lên UBND tỉnh</w:t>
            </w:r>
          </w:p>
        </w:tc>
        <w:tc>
          <w:tcPr>
            <w:tcW w:w="1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7 ngày</w:t>
            </w:r>
          </w:p>
        </w:tc>
      </w:tr>
      <w:tr w:rsidR="00000000">
        <w:tc>
          <w:tcPr>
            <w:tcW w:w="236"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76"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trả kết quả</w:t>
            </w:r>
          </w:p>
        </w:tc>
        <w:tc>
          <w:tcPr>
            <w:tcW w:w="12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1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Tờ trình gửi Bộ Nội vụ kèm hồ sơ</w:t>
            </w:r>
            <w:r>
              <w:rPr>
                <w:sz w:val="20"/>
              </w:rPr>
              <w:t>)</w:t>
            </w:r>
          </w:p>
        </w:tc>
        <w:tc>
          <w:tcPr>
            <w:tcW w:w="1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3919"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19"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19"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19"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108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90 ngày</w:t>
            </w:r>
          </w:p>
        </w:tc>
      </w:tr>
    </w:tbl>
    <w:p w:rsidR="00000000" w:rsidRDefault="00BE68CA">
      <w:pPr>
        <w:spacing w:before="120" w:after="280" w:afterAutospacing="1"/>
      </w:pPr>
      <w:r>
        <w:rPr>
          <w:b/>
          <w:bCs/>
          <w:sz w:val="20"/>
        </w:rPr>
        <w:t xml:space="preserve">C. LĨNH VỰC XÂY DỰNG CHÍNH QUYỀN VÀ CÔNG TÁC THANH NIÊN: </w:t>
      </w:r>
      <w:r>
        <w:rPr>
          <w:sz w:val="20"/>
        </w:rPr>
        <w:t>01 TTHC VỚI 01 QUY TRÌNH</w:t>
      </w:r>
    </w:p>
    <w:p w:rsidR="00000000" w:rsidRDefault="00BE68CA">
      <w:pPr>
        <w:spacing w:before="120" w:after="280" w:afterAutospacing="1"/>
      </w:pPr>
      <w:r>
        <w:rPr>
          <w:b/>
          <w:bCs/>
          <w:sz w:val="20"/>
        </w:rPr>
        <w:t>1. Thủ tục Thành lập tổ chức thanh niên xung phong ở cấ</w:t>
      </w:r>
      <w:r>
        <w:rPr>
          <w:b/>
          <w:bCs/>
          <w:sz w:val="20"/>
        </w:rPr>
        <w:t>p tỉnh</w:t>
      </w:r>
    </w:p>
    <w:p w:rsidR="00000000" w:rsidRDefault="00BE68CA">
      <w:pPr>
        <w:spacing w:before="120" w:after="280" w:afterAutospacing="1"/>
      </w:pPr>
      <w:r>
        <w:rPr>
          <w:sz w:val="20"/>
        </w:rPr>
        <w:t>- Thời gian giải quyết: 12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37"/>
        <w:gridCol w:w="1"/>
        <w:gridCol w:w="1"/>
        <w:gridCol w:w="2544"/>
        <w:gridCol w:w="2503"/>
        <w:gridCol w:w="1895"/>
        <w:gridCol w:w="1996"/>
      </w:tblGrid>
      <w:tr w:rsidR="00000000">
        <w:tc>
          <w:tcPr>
            <w:tcW w:w="235"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357"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3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10"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064"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3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3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5"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357"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Xây dựng chính quyền và Công tác thanh niên</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w:t>
            </w:r>
            <w:r>
              <w:rPr>
                <w:sz w:val="20"/>
              </w:rPr>
              <w:t xml:space="preserve"> phó Trưởng phòng</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3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3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3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70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liên quan</w:t>
            </w:r>
          </w:p>
        </w:tc>
        <w:tc>
          <w:tcPr>
            <w:tcW w:w="370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w:t>
            </w:r>
            <w:r>
              <w:rPr>
                <w:sz w:val="20"/>
              </w:rPr>
              <w:t>uan liên quan</w:t>
            </w:r>
          </w:p>
        </w:tc>
        <w:tc>
          <w:tcPr>
            <w:tcW w:w="3701"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cơ quan liên quan</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2,5 ngày</w:t>
            </w:r>
          </w:p>
        </w:tc>
      </w:tr>
      <w:tr w:rsidR="00000000">
        <w:tc>
          <w:tcPr>
            <w:tcW w:w="23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3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5"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357"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kết q</w:t>
            </w:r>
            <w:r>
              <w:rPr>
                <w:sz w:val="20"/>
              </w:rPr>
              <w:t>uả trả lời từ các cơ quan liên quan, tổng hợp ý kiến trình LĐ Sở phê duyệt</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thụ lý</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VB (kèm theo dự thảo)</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3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w:t>
            </w:r>
            <w:r>
              <w:rPr>
                <w:sz w:val="20"/>
              </w:rPr>
              <w:t>t hành</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3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3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w:t>
            </w:r>
            <w:r>
              <w:rPr>
                <w:sz w:val="20"/>
              </w:rPr>
              <w:t>h tiếp nhận và chuyển HS liên thông UBND tỉnh</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70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701"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701"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4 ngày</w:t>
            </w:r>
          </w:p>
        </w:tc>
      </w:tr>
      <w:tr w:rsidR="00000000">
        <w:tc>
          <w:tcPr>
            <w:tcW w:w="235"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357"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3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w:t>
            </w:r>
            <w:r>
              <w:rPr>
                <w:sz w:val="20"/>
              </w:rPr>
              <w:t xml:space="preserve"> TN&amp;TKQ của sở tại TTPVHCC tỉnh trả kết quả</w:t>
            </w:r>
          </w:p>
        </w:tc>
        <w:tc>
          <w:tcPr>
            <w:tcW w:w="10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QĐ phê duyệt)</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3936"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6"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6"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6"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1064"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12 ngày</w:t>
            </w:r>
          </w:p>
        </w:tc>
      </w:tr>
    </w:tbl>
    <w:p w:rsidR="00000000" w:rsidRDefault="00BE68CA">
      <w:pPr>
        <w:spacing w:before="120" w:after="280" w:afterAutospacing="1"/>
      </w:pPr>
      <w:r>
        <w:rPr>
          <w:b/>
          <w:bCs/>
          <w:sz w:val="20"/>
        </w:rPr>
        <w:t>D. LĨNH VỰC TÔN GIÁO:</w:t>
      </w:r>
      <w:r>
        <w:rPr>
          <w:sz w:val="20"/>
        </w:rPr>
        <w:t xml:space="preserve"> 12 TTHC VỚI 12 QUY TRÌNH</w:t>
      </w:r>
    </w:p>
    <w:p w:rsidR="00000000" w:rsidRDefault="00BE68CA">
      <w:pPr>
        <w:spacing w:before="120" w:after="280" w:afterAutospacing="1"/>
      </w:pPr>
      <w:r>
        <w:rPr>
          <w:b/>
          <w:bCs/>
          <w:sz w:val="20"/>
        </w:rPr>
        <w:t>1. Thủ t</w:t>
      </w:r>
      <w:r>
        <w:rPr>
          <w:b/>
          <w:bCs/>
          <w:sz w:val="20"/>
        </w:rPr>
        <w:t>ục đề nghị công nhận tổ chức tôn giáo có địa bàn hoạt động ở một tỉnh</w:t>
      </w:r>
    </w:p>
    <w:p w:rsidR="00000000" w:rsidRDefault="00BE68CA">
      <w:pPr>
        <w:spacing w:before="120" w:after="280" w:afterAutospacing="1"/>
      </w:pPr>
      <w:r>
        <w:rPr>
          <w:sz w:val="20"/>
        </w:rPr>
        <w:t>- Thời gian giải quyết: 48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74"/>
        <w:gridCol w:w="1"/>
        <w:gridCol w:w="1"/>
        <w:gridCol w:w="2630"/>
        <w:gridCol w:w="2362"/>
        <w:gridCol w:w="1855"/>
        <w:gridCol w:w="2054"/>
      </w:tblGrid>
      <w:tr w:rsidR="00000000">
        <w:tc>
          <w:tcPr>
            <w:tcW w:w="254"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403"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2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988"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0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54"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40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w:t>
            </w:r>
            <w:r>
              <w:rPr>
                <w:sz w:val="20"/>
              </w:rPr>
              <w:t>&amp;TKQ Trung tâm phục vụ HCC tỉnh</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54"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403"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Tôn giáo</w:t>
            </w: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4 n</w:t>
            </w:r>
            <w:r>
              <w:rPr>
                <w:sz w:val="20"/>
              </w:rPr>
              <w:t>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54"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40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54"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40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w:t>
            </w:r>
            <w:r>
              <w:rPr>
                <w:sz w:val="20"/>
              </w:rPr>
              <w:t xml:space="preserve"> xin ý kiến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54"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40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54"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65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w:t>
            </w:r>
            <w:r>
              <w:rPr>
                <w:sz w:val="20"/>
              </w:rPr>
              <w:t>ó liên quan</w:t>
            </w:r>
          </w:p>
        </w:tc>
        <w:tc>
          <w:tcPr>
            <w:tcW w:w="365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365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30 ngày</w:t>
            </w:r>
          </w:p>
        </w:tc>
      </w:tr>
      <w:tr w:rsidR="00000000">
        <w:tc>
          <w:tcPr>
            <w:tcW w:w="254"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40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Đính kèm văn bản và hồ </w:t>
            </w:r>
            <w:r>
              <w:rPr>
                <w:sz w:val="20"/>
              </w:rPr>
              <w:t>sơ liên thông (scan)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54"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403"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kết quả và tổng hợp ý kiến trình LĐ phòng; xem xét, thẩm định trình LĐ Sở phê duyệt</w:t>
            </w: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54"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40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54"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40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54"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40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w:t>
            </w:r>
            <w:r>
              <w:rPr>
                <w:sz w:val="20"/>
              </w:rPr>
              <w:t>i TTPVHCC tỉnh</w:t>
            </w: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54"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650"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50"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50"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54"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403"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w:t>
            </w:r>
            <w:r>
              <w:rPr>
                <w:sz w:val="20"/>
              </w:rPr>
              <w:t>h tiếp nhận kết quả liên thông trả kết quả</w:t>
            </w:r>
          </w:p>
        </w:tc>
        <w:tc>
          <w:tcPr>
            <w:tcW w:w="12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98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390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0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0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05"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48 ngày</w:t>
            </w:r>
          </w:p>
        </w:tc>
      </w:tr>
    </w:tbl>
    <w:p w:rsidR="00000000" w:rsidRDefault="00BE68CA">
      <w:pPr>
        <w:spacing w:before="120" w:after="280" w:afterAutospacing="1"/>
      </w:pPr>
      <w:r>
        <w:rPr>
          <w:b/>
          <w:bCs/>
          <w:sz w:val="20"/>
        </w:rPr>
        <w:t>2. Thủ</w:t>
      </w:r>
      <w:r>
        <w:rPr>
          <w:b/>
          <w:bCs/>
          <w:sz w:val="20"/>
        </w:rPr>
        <w:t xml:space="preserve"> tục đăng ký sửa đổi hiến chương của tổ chức tôn giáo có địa bàn hoạt động ở một tỉnh</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44"/>
        <w:gridCol w:w="1"/>
        <w:gridCol w:w="1"/>
        <w:gridCol w:w="2645"/>
        <w:gridCol w:w="2437"/>
        <w:gridCol w:w="1795"/>
        <w:gridCol w:w="2054"/>
      </w:tblGrid>
      <w:tr w:rsidR="00000000">
        <w:tc>
          <w:tcPr>
            <w:tcW w:w="238" w:type="pct"/>
            <w:gridSpan w:val="4"/>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411" w:type="pct"/>
            <w:gridSpan w:val="3"/>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29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957"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09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3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41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w:t>
            </w:r>
            <w:r>
              <w:rPr>
                <w:sz w:val="20"/>
              </w:rPr>
              <w:t>n môn</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8"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41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Tôn giáo</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w:t>
            </w:r>
            <w:r>
              <w:rPr>
                <w:sz w:val="20"/>
              </w:rPr>
              <w:t>heo dự thảo)</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41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41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41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66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 xml:space="preserve">Xin ý kiến </w:t>
            </w:r>
            <w:r>
              <w:rPr>
                <w:sz w:val="20"/>
              </w:rPr>
              <w:t>các sở, ban, ngành có liên quan</w:t>
            </w:r>
          </w:p>
        </w:tc>
        <w:tc>
          <w:tcPr>
            <w:tcW w:w="366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366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11 ngày</w:t>
            </w:r>
          </w:p>
        </w:tc>
      </w:tr>
      <w:tr w:rsidR="00000000">
        <w:tc>
          <w:tcPr>
            <w:tcW w:w="23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41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chuyền HS về phòng chuyên môn</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w:t>
            </w:r>
            <w:r>
              <w:rPr>
                <w:sz w:val="20"/>
              </w:rPr>
              <w:t>h kèm văn bản và hồ sơ liên thông (scan)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8" w:type="pct"/>
            <w:gridSpan w:val="4"/>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411" w:type="pct"/>
            <w:gridSpan w:val="3"/>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kết quả và tổng hợp ý kiến trình LĐ phòng; xem xét, thẩm định trình LĐ Sở phê duyệt</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0,75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w:t>
            </w:r>
            <w:r>
              <w:rPr>
                <w:sz w:val="20"/>
              </w:rPr>
              <w:t>iến thẩm định</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41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giao Văn thư lấy số, vào sổ, phát hành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3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41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41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w:t>
            </w:r>
            <w:r>
              <w:rPr>
                <w:sz w:val="20"/>
              </w:rPr>
              <w:t>&amp;TKQ của Sở tại TTPVHCC tỉnh</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66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66"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6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38" w:type="pct"/>
            <w:gridSpan w:val="4"/>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411" w:type="pct"/>
            <w:gridSpan w:val="3"/>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w:t>
            </w:r>
            <w:r>
              <w:rPr>
                <w:sz w:val="20"/>
              </w:rPr>
              <w:t>ại TTPVHCC tỉnh tiếp nhận kết quả liên thông, trả kết quả</w:t>
            </w:r>
          </w:p>
        </w:tc>
        <w:tc>
          <w:tcPr>
            <w:tcW w:w="129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957"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390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0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0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05" w:type="pct"/>
            <w:gridSpan w:val="6"/>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w:t>
            </w:r>
            <w:r>
              <w:rPr>
                <w:b/>
                <w:bCs/>
                <w:sz w:val="20"/>
              </w:rPr>
              <w:t>n</w:t>
            </w:r>
          </w:p>
        </w:tc>
        <w:tc>
          <w:tcPr>
            <w:tcW w:w="109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3. Thủ tục đề nghị thành lập, chia, tách, sáp nhập, hợp nhất tổ chức tôn giáo trực thuộc có địa bàn hoạt động ở một tỉnh</w:t>
      </w:r>
    </w:p>
    <w:p w:rsidR="00000000" w:rsidRDefault="00BE68CA">
      <w:pPr>
        <w:spacing w:before="120" w:after="280" w:afterAutospacing="1"/>
      </w:pPr>
      <w:r>
        <w:rPr>
          <w:sz w:val="20"/>
        </w:rPr>
        <w:t>- Thời gian giải quyết: 48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449"/>
        <w:gridCol w:w="1"/>
        <w:gridCol w:w="1"/>
        <w:gridCol w:w="1"/>
        <w:gridCol w:w="2695"/>
        <w:gridCol w:w="1"/>
        <w:gridCol w:w="2382"/>
        <w:gridCol w:w="1"/>
        <w:gridCol w:w="29"/>
        <w:gridCol w:w="1829"/>
        <w:gridCol w:w="1987"/>
      </w:tblGrid>
      <w:tr w:rsidR="00000000">
        <w:tc>
          <w:tcPr>
            <w:tcW w:w="242" w:type="pct"/>
            <w:gridSpan w:val="5"/>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438"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270"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991"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991"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059"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w:t>
            </w:r>
            <w:r>
              <w:rPr>
                <w:b/>
                <w:bCs/>
                <w:sz w:val="20"/>
              </w:rPr>
              <w:t>hời gian thực hiện</w:t>
            </w:r>
          </w:p>
        </w:tc>
      </w:tr>
      <w:tr w:rsidR="00000000">
        <w:tc>
          <w:tcPr>
            <w:tcW w:w="24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43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2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2" w:type="pct"/>
            <w:gridSpan w:val="5"/>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438"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Tôn giáo</w:t>
            </w:r>
          </w:p>
        </w:tc>
        <w:tc>
          <w:tcPr>
            <w:tcW w:w="12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w:t>
            </w:r>
            <w:r>
              <w:rPr>
                <w:sz w:val="20"/>
              </w:rPr>
              <w:t>n công</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6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43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w:t>
            </w:r>
            <w:r>
              <w:rPr>
                <w:sz w:val="20"/>
              </w:rPr>
              <w:t>ê duyệt giao Văn thư lấy số, vào sổ, phát hành</w:t>
            </w:r>
          </w:p>
        </w:tc>
        <w:tc>
          <w:tcPr>
            <w:tcW w:w="12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43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2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4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43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w:t>
            </w:r>
            <w:r>
              <w:rPr>
                <w:sz w:val="20"/>
              </w:rPr>
              <w:t>i TTPVHCC tỉnh</w:t>
            </w:r>
          </w:p>
        </w:tc>
        <w:tc>
          <w:tcPr>
            <w:tcW w:w="1270"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4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69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w:t>
            </w:r>
            <w:r>
              <w:rPr>
                <w:sz w:val="20"/>
              </w:rPr>
              <w:t>ên quan</w:t>
            </w:r>
          </w:p>
        </w:tc>
        <w:tc>
          <w:tcPr>
            <w:tcW w:w="369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369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3699"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30 ngày</w:t>
            </w:r>
          </w:p>
        </w:tc>
      </w:tr>
      <w:tr w:rsidR="00000000">
        <w:tc>
          <w:tcPr>
            <w:tcW w:w="24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43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2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w:t>
            </w:r>
            <w:r>
              <w:rPr>
                <w:sz w:val="20"/>
              </w:rPr>
              <w:t>hòng chuyên môn</w:t>
            </w:r>
          </w:p>
        </w:tc>
        <w:tc>
          <w:tcPr>
            <w:tcW w:w="12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9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2" w:type="pct"/>
            <w:gridSpan w:val="5"/>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438"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kết quả và tổng hợp ý kiến trình LĐ phòng; xem xét, thẩm định trình LĐ Sở phê duyệt</w:t>
            </w:r>
          </w:p>
        </w:tc>
        <w:tc>
          <w:tcPr>
            <w:tcW w:w="12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w:t>
            </w:r>
            <w:r>
              <w:rPr>
                <w:sz w:val="20"/>
              </w:rPr>
              <w:t>n viên tổng hợp</w:t>
            </w:r>
          </w:p>
        </w:tc>
        <w:tc>
          <w:tcPr>
            <w:tcW w:w="12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9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2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43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2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w:t>
            </w:r>
            <w:r>
              <w:rPr>
                <w:sz w:val="20"/>
              </w:rPr>
              <w:t>ở phê duyệt</w:t>
            </w:r>
          </w:p>
        </w:tc>
        <w:tc>
          <w:tcPr>
            <w:tcW w:w="12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4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43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2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2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43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2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w:t>
            </w:r>
            <w:r>
              <w:rPr>
                <w:sz w:val="20"/>
              </w:rPr>
              <w:t>i TTPVHCC tỉnh tiếp nhận và chuyển HS liên thông UBND tỉnh</w:t>
            </w:r>
          </w:p>
        </w:tc>
        <w:tc>
          <w:tcPr>
            <w:tcW w:w="12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9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4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69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9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9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99"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 xml:space="preserve">Liên </w:t>
            </w:r>
            <w:r>
              <w:rPr>
                <w:sz w:val="20"/>
              </w:rPr>
              <w:t>thông UBND tỉnh</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42"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438"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286"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286"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97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 xml:space="preserve">0,5 </w:t>
            </w:r>
            <w:r>
              <w:rPr>
                <w:sz w:val="20"/>
              </w:rPr>
              <w:t>ngày</w:t>
            </w:r>
          </w:p>
        </w:tc>
      </w:tr>
      <w:tr w:rsidR="00000000">
        <w:tc>
          <w:tcPr>
            <w:tcW w:w="3941"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1"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41"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1059"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48 ngày</w:t>
            </w:r>
          </w:p>
        </w:tc>
      </w:tr>
    </w:tbl>
    <w:p w:rsidR="00000000" w:rsidRDefault="00BE68CA">
      <w:pPr>
        <w:spacing w:before="120" w:after="280" w:afterAutospacing="1"/>
      </w:pPr>
      <w:r>
        <w:rPr>
          <w:b/>
          <w:bCs/>
          <w:sz w:val="20"/>
        </w:rPr>
        <w:t>4. Thủ tục đăng ký thuyên chuyển chức sắc, chức việc, nhà tu hành là người đang bị buộc tội hoặc người chưa được xóa</w:t>
      </w:r>
      <w:r>
        <w:rPr>
          <w:b/>
          <w:bCs/>
          <w:sz w:val="20"/>
        </w:rPr>
        <w:t xml:space="preserve"> án tích</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437"/>
        <w:gridCol w:w="1"/>
        <w:gridCol w:w="1"/>
        <w:gridCol w:w="1"/>
        <w:gridCol w:w="2640"/>
        <w:gridCol w:w="1"/>
        <w:gridCol w:w="2436"/>
        <w:gridCol w:w="1"/>
        <w:gridCol w:w="35"/>
        <w:gridCol w:w="1823"/>
        <w:gridCol w:w="2000"/>
      </w:tblGrid>
      <w:tr w:rsidR="00000000">
        <w:tc>
          <w:tcPr>
            <w:tcW w:w="235" w:type="pct"/>
            <w:gridSpan w:val="5"/>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409" w:type="pct"/>
            <w:gridSpan w:val="4"/>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29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991"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991"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106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3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4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2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w:t>
            </w:r>
            <w:r>
              <w:rPr>
                <w:sz w:val="20"/>
              </w:rPr>
              <w:t xml:space="preserve"> kèm theo</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5" w:type="pct"/>
            <w:gridSpan w:val="5"/>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409"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Tôn giáo</w:t>
            </w:r>
          </w:p>
        </w:tc>
        <w:tc>
          <w:tcPr>
            <w:tcW w:w="12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Dự thảo </w:t>
            </w:r>
            <w:r>
              <w:rPr>
                <w:sz w:val="20"/>
              </w:rPr>
              <w:t>văn bản (Kèm theo dự thảo)</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4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2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4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w:t>
            </w:r>
            <w:r>
              <w:rPr>
                <w:sz w:val="20"/>
              </w:rPr>
              <w:t>n thư bàn giao bộ phận một cửa tại TTPVHCC tỉnh</w:t>
            </w:r>
          </w:p>
        </w:tc>
        <w:tc>
          <w:tcPr>
            <w:tcW w:w="12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4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299" w:type="pct"/>
            <w:gridSpan w:val="2"/>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991"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w:t>
            </w:r>
            <w:r>
              <w:rPr>
                <w:sz w:val="20"/>
              </w:rPr>
              <w:t>nh kèm văn bản và hồ sơ liên thông (scan)</w:t>
            </w:r>
          </w:p>
        </w:tc>
        <w:tc>
          <w:tcPr>
            <w:tcW w:w="991"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69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right"/>
            </w:pPr>
            <w:r>
              <w:rPr>
                <w:sz w:val="20"/>
              </w:rPr>
              <w:t>Xin ý kiến các sở, ban, ngành có liên quan</w:t>
            </w:r>
          </w:p>
        </w:tc>
        <w:tc>
          <w:tcPr>
            <w:tcW w:w="369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right"/>
            </w:pPr>
            <w:r>
              <w:rPr>
                <w:sz w:val="20"/>
              </w:rPr>
              <w:t>Xin ý kiến các sở, ban, ngành có liên quan</w:t>
            </w:r>
          </w:p>
        </w:tc>
        <w:tc>
          <w:tcPr>
            <w:tcW w:w="369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right"/>
            </w:pPr>
            <w:r>
              <w:rPr>
                <w:sz w:val="20"/>
              </w:rPr>
              <w:t>Xin ý kiến các sở, ban, ngành có liên quan</w:t>
            </w:r>
          </w:p>
        </w:tc>
        <w:tc>
          <w:tcPr>
            <w:tcW w:w="3699"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right"/>
            </w:pPr>
            <w:r>
              <w:rPr>
                <w:sz w:val="20"/>
              </w:rPr>
              <w:t>Xin ý kiến các sở, ban, ngà</w:t>
            </w:r>
            <w:r>
              <w:rPr>
                <w:sz w:val="20"/>
              </w:rPr>
              <w:t>nh có liên quan</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11 ngày</w:t>
            </w:r>
          </w:p>
        </w:tc>
      </w:tr>
      <w:tr w:rsidR="00000000">
        <w:tc>
          <w:tcPr>
            <w:tcW w:w="23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4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1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318"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w:t>
            </w:r>
            <w:r>
              <w:rPr>
                <w:sz w:val="20"/>
              </w:rPr>
              <w:t>ồ sơ liên thông (scan)</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5" w:type="pct"/>
            <w:gridSpan w:val="5"/>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409" w:type="pct"/>
            <w:gridSpan w:val="4"/>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kết quả và tổng hợp ý kiến trình LĐ phòng; xem xét, thẩm định trình LĐ Sở phê duyệt</w:t>
            </w:r>
          </w:p>
        </w:tc>
        <w:tc>
          <w:tcPr>
            <w:tcW w:w="131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1318"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0,75 ngày</w:t>
            </w:r>
          </w:p>
        </w:tc>
      </w:tr>
      <w:tr w:rsidR="00000000">
        <w:tc>
          <w:tcPr>
            <w:tcW w:w="0" w:type="auto"/>
            <w:gridSpan w:val="5"/>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1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18"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4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1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318"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3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4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w:t>
            </w:r>
            <w:r>
              <w:rPr>
                <w:sz w:val="20"/>
              </w:rPr>
              <w:t>HCC tỉnh</w:t>
            </w:r>
          </w:p>
        </w:tc>
        <w:tc>
          <w:tcPr>
            <w:tcW w:w="131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w:t>
            </w:r>
          </w:p>
        </w:tc>
        <w:tc>
          <w:tcPr>
            <w:tcW w:w="1318"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4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 VHCC tỉnh</w:t>
            </w:r>
          </w:p>
        </w:tc>
        <w:tc>
          <w:tcPr>
            <w:tcW w:w="131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318"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w:t>
            </w:r>
            <w:r>
              <w:rPr>
                <w:sz w:val="20"/>
              </w:rPr>
              <w:t xml:space="preserve"> liên thông UBND tỉnh</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699"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9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99"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99"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35" w:type="pct"/>
            <w:gridSpan w:val="5"/>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409" w:type="pct"/>
            <w:gridSpan w:val="4"/>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1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w:t>
            </w:r>
            <w:r>
              <w:rPr>
                <w:sz w:val="20"/>
              </w:rPr>
              <w:t>TKQ của Sở tại TTPVHCC tỉnh trả kết quả</w:t>
            </w:r>
          </w:p>
        </w:tc>
        <w:tc>
          <w:tcPr>
            <w:tcW w:w="1318"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972"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3934"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4"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4" w:type="pct"/>
            <w:gridSpan w:val="10"/>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w:t>
            </w:r>
            <w:r>
              <w:rPr>
                <w:b/>
                <w:bCs/>
                <w:sz w:val="20"/>
              </w:rPr>
              <w:t>hực hiện</w:t>
            </w:r>
          </w:p>
        </w:tc>
        <w:tc>
          <w:tcPr>
            <w:tcW w:w="10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5. Thủ tục đề nghị sinh hoạt tôn giáo tập trung của người nước ngoài cư trú hợp pháp tại Việt Nam</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1"/>
        <w:gridCol w:w="1"/>
        <w:gridCol w:w="444"/>
        <w:gridCol w:w="1"/>
        <w:gridCol w:w="1"/>
        <w:gridCol w:w="1"/>
        <w:gridCol w:w="1"/>
        <w:gridCol w:w="2632"/>
        <w:gridCol w:w="1"/>
        <w:gridCol w:w="74"/>
        <w:gridCol w:w="1"/>
        <w:gridCol w:w="2368"/>
        <w:gridCol w:w="1"/>
        <w:gridCol w:w="38"/>
        <w:gridCol w:w="1816"/>
        <w:gridCol w:w="1996"/>
      </w:tblGrid>
      <w:tr w:rsidR="00000000">
        <w:tc>
          <w:tcPr>
            <w:tcW w:w="239" w:type="pct"/>
            <w:gridSpan w:val="6"/>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405" w:type="pct"/>
            <w:gridSpan w:val="5"/>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03"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303" w:type="pct"/>
            <w:gridSpan w:val="3"/>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988" w:type="pct"/>
            <w:h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988" w:type="pct"/>
            <w:gridSpan w:val="2"/>
            <w:hMerge/>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 xml:space="preserve">Sản phẩm thực </w:t>
            </w:r>
            <w:r>
              <w:rPr>
                <w:b/>
                <w:bCs/>
                <w:sz w:val="20"/>
              </w:rPr>
              <w:t>hiện</w:t>
            </w:r>
          </w:p>
        </w:tc>
        <w:tc>
          <w:tcPr>
            <w:tcW w:w="1065"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3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w:t>
            </w:r>
          </w:p>
        </w:tc>
        <w:tc>
          <w:tcPr>
            <w:tcW w:w="140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0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303"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98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98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Scan hồ sơ kèm theo</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9" w:type="pct"/>
            <w:gridSpan w:val="6"/>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B2</w:t>
            </w:r>
          </w:p>
        </w:tc>
        <w:tc>
          <w:tcPr>
            <w:tcW w:w="1405" w:type="pct"/>
            <w:gridSpan w:val="5"/>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Phòng Tôn giáo</w:t>
            </w:r>
          </w:p>
        </w:tc>
        <w:tc>
          <w:tcPr>
            <w:tcW w:w="130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w:t>
            </w:r>
            <w:r>
              <w:rPr>
                <w:sz w:val="20"/>
              </w:rPr>
              <w:t>o chuyên viên thụ lý</w:t>
            </w:r>
          </w:p>
        </w:tc>
        <w:tc>
          <w:tcPr>
            <w:tcW w:w="1303"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98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98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phân công</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0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303"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98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w:t>
            </w:r>
            <w:r>
              <w:rPr>
                <w:sz w:val="20"/>
              </w:rPr>
              <w:t>m theo dự thảo)</w:t>
            </w:r>
          </w:p>
        </w:tc>
        <w:tc>
          <w:tcPr>
            <w:tcW w:w="98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0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303"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8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98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B3</w:t>
            </w:r>
          </w:p>
        </w:tc>
        <w:tc>
          <w:tcPr>
            <w:tcW w:w="140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0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GĐ hoặc PGĐ Sở </w:t>
            </w:r>
            <w:r>
              <w:rPr>
                <w:sz w:val="20"/>
              </w:rPr>
              <w:t>phê duyệt</w:t>
            </w:r>
          </w:p>
        </w:tc>
        <w:tc>
          <w:tcPr>
            <w:tcW w:w="1303"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8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98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B4</w:t>
            </w:r>
          </w:p>
        </w:tc>
        <w:tc>
          <w:tcPr>
            <w:tcW w:w="140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0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1303"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8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98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xin ý kiến</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B5</w:t>
            </w:r>
          </w:p>
        </w:tc>
        <w:tc>
          <w:tcPr>
            <w:tcW w:w="1405" w:type="pct"/>
            <w:gridSpan w:val="5"/>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03"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w:t>
            </w:r>
            <w:r>
              <w:rPr>
                <w:sz w:val="20"/>
              </w:rPr>
              <w:t>N&amp;TKQ của Sở tại TTPVHCC tỉnh tiếp nhận và chuyển HS liên thông các sở, ban, ngành liên quan</w:t>
            </w:r>
          </w:p>
        </w:tc>
        <w:tc>
          <w:tcPr>
            <w:tcW w:w="1303"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988"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988" w:type="pct"/>
            <w:gridSpan w:val="2"/>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w:t>
            </w:r>
            <w:r>
              <w:rPr>
                <w:sz w:val="20"/>
              </w:rPr>
              <w:t>n và hồ sơ liên thông (scan)</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B6</w:t>
            </w:r>
          </w:p>
        </w:tc>
        <w:tc>
          <w:tcPr>
            <w:tcW w:w="36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369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369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369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3697" w:type="pct"/>
            <w:gridSpan w:val="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w:t>
            </w:r>
            <w:r>
              <w:rPr>
                <w:sz w:val="20"/>
              </w:rPr>
              <w:t>n</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11 ngày</w:t>
            </w:r>
          </w:p>
        </w:tc>
      </w:tr>
      <w:tr w:rsidR="00000000">
        <w:tc>
          <w:tcPr>
            <w:tcW w:w="23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B7</w:t>
            </w:r>
          </w:p>
        </w:tc>
        <w:tc>
          <w:tcPr>
            <w:tcW w:w="14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445"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28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28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TTPVHCC tỉnh tiếp nhận và chuyển HS về phòng chuyên </w:t>
            </w:r>
            <w:r>
              <w:rPr>
                <w:sz w:val="20"/>
              </w:rPr>
              <w:t>môn</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39" w:type="pct"/>
            <w:gridSpan w:val="6"/>
            <w:v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B8</w:t>
            </w:r>
          </w:p>
        </w:tc>
        <w:tc>
          <w:tcPr>
            <w:tcW w:w="1445" w:type="pct"/>
            <w:hMerge w:val="restart"/>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kết quả và tổng hợp ý kiến trình LĐ phòng; xem xét, thẩm định trình LĐ Sở phê duyệt</w:t>
            </w:r>
          </w:p>
        </w:tc>
        <w:tc>
          <w:tcPr>
            <w:tcW w:w="1445" w:type="pct"/>
            <w:gridSpan w:val="6"/>
            <w:hMerge/>
            <w:v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Tiếp nhận kết quả và tổng hợp ý kiến trình LĐ phòng; xem xét, thẩm định trình LĐ Sở phê duyệt</w:t>
            </w:r>
          </w:p>
        </w:tc>
        <w:tc>
          <w:tcPr>
            <w:tcW w:w="128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w:t>
            </w:r>
            <w:r>
              <w:rPr>
                <w:sz w:val="20"/>
              </w:rPr>
              <w:t xml:space="preserve"> viên tổng hợp</w:t>
            </w:r>
          </w:p>
        </w:tc>
        <w:tc>
          <w:tcPr>
            <w:tcW w:w="128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0,75 ngày</w:t>
            </w:r>
          </w:p>
        </w:tc>
      </w:tr>
      <w:tr w:rsidR="00000000">
        <w:tc>
          <w:tcPr>
            <w:tcW w:w="0" w:type="auto"/>
            <w:gridSpan w:val="6"/>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hMerge w:val="restart"/>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6"/>
            <w:hMerge/>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28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28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thẩm định</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B9</w:t>
            </w:r>
          </w:p>
        </w:tc>
        <w:tc>
          <w:tcPr>
            <w:tcW w:w="14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445"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Lãnh đạo S</w:t>
            </w:r>
            <w:r>
              <w:rPr>
                <w:sz w:val="20"/>
              </w:rPr>
              <w:t>ở phê duyệt giao Văn thư lấy số, vào sổ, phát hành</w:t>
            </w:r>
          </w:p>
        </w:tc>
        <w:tc>
          <w:tcPr>
            <w:tcW w:w="128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28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Ý kiến phê duyệt</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3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B10</w:t>
            </w:r>
          </w:p>
        </w:tc>
        <w:tc>
          <w:tcPr>
            <w:tcW w:w="14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445"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28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w:t>
            </w:r>
            <w:r>
              <w:rPr>
                <w:sz w:val="20"/>
              </w:rPr>
              <w:t>ư Sở</w:t>
            </w:r>
          </w:p>
        </w:tc>
        <w:tc>
          <w:tcPr>
            <w:tcW w:w="128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thư Sở</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B11</w:t>
            </w:r>
          </w:p>
        </w:tc>
        <w:tc>
          <w:tcPr>
            <w:tcW w:w="14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445"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28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28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w:t>
            </w:r>
            <w:r>
              <w:rPr>
                <w:sz w:val="20"/>
              </w:rPr>
              <w:t>C tỉnh tiếp nhận và chuyển HS liên thông UBND tỉnh</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3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B12</w:t>
            </w:r>
          </w:p>
        </w:tc>
        <w:tc>
          <w:tcPr>
            <w:tcW w:w="3697"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9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9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97" w:type="pct"/>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3697" w:type="pct"/>
            <w:gridSpan w:val="8"/>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39" w:type="pct"/>
            <w:gridSpan w:val="6"/>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B13</w:t>
            </w:r>
          </w:p>
        </w:tc>
        <w:tc>
          <w:tcPr>
            <w:tcW w:w="1445"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TTPVHCCt tiếp nhận</w:t>
            </w:r>
            <w:r>
              <w:rPr>
                <w:sz w:val="20"/>
              </w:rPr>
              <w:t xml:space="preserve"> kết quả liên thông, trả kết quả</w:t>
            </w:r>
          </w:p>
        </w:tc>
        <w:tc>
          <w:tcPr>
            <w:tcW w:w="1445" w:type="pct"/>
            <w:gridSpan w:val="6"/>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Bộ phận TN&amp;TKQ của sở tại TTPVHCCt tiếp nhận kết quả liên thông, trả kết quả</w:t>
            </w:r>
          </w:p>
        </w:tc>
        <w:tc>
          <w:tcPr>
            <w:tcW w:w="1284" w:type="pct"/>
            <w:hMerge w:val="restar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284" w:type="pct"/>
            <w:gridSpan w:val="3"/>
            <w:hMerge/>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96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sz w:val="20"/>
              </w:rPr>
              <w:t>0,5</w:t>
            </w:r>
            <w:r>
              <w:rPr>
                <w:sz w:val="20"/>
              </w:rPr>
              <w:t xml:space="preserve"> ngày</w:t>
            </w:r>
          </w:p>
        </w:tc>
      </w:tr>
      <w:tr w:rsidR="00000000">
        <w:tc>
          <w:tcPr>
            <w:tcW w:w="3935" w:type="pct"/>
            <w:hMerge w:val="restar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5" w:type="pct"/>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3935" w:type="pct"/>
            <w:gridSpan w:val="13"/>
            <w:hMerge/>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106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6. Thủ tục đề nghị mời t</w:t>
      </w:r>
      <w:r>
        <w:rPr>
          <w:b/>
          <w:bCs/>
          <w:sz w:val="20"/>
        </w:rPr>
        <w:t xml:space="preserve">ổ </w:t>
      </w:r>
      <w:r>
        <w:rPr>
          <w:b/>
          <w:bCs/>
          <w:sz w:val="20"/>
        </w:rPr>
        <w:t xml:space="preserve">chức, cá nhân </w:t>
      </w:r>
      <w:r>
        <w:rPr>
          <w:b/>
          <w:bCs/>
          <w:sz w:val="20"/>
        </w:rPr>
        <w:t>nước</w:t>
      </w:r>
      <w:r>
        <w:rPr>
          <w:b/>
          <w:bCs/>
          <w:sz w:val="20"/>
        </w:rPr>
        <w:t xml:space="preserve"> ngoà</w:t>
      </w:r>
      <w:r>
        <w:rPr>
          <w:b/>
          <w:bCs/>
          <w:sz w:val="20"/>
        </w:rPr>
        <w:t xml:space="preserve">i </w:t>
      </w:r>
      <w:r>
        <w:rPr>
          <w:b/>
          <w:bCs/>
          <w:sz w:val="20"/>
        </w:rPr>
        <w:t>vào Việt Nam thực hiện hoạt động tôn gi</w:t>
      </w:r>
      <w:r>
        <w:rPr>
          <w:b/>
          <w:bCs/>
          <w:sz w:val="20"/>
        </w:rPr>
        <w:t>áo ở một tỉnh</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0"/>
        <w:gridCol w:w="1"/>
        <w:gridCol w:w="1"/>
        <w:gridCol w:w="3337"/>
        <w:gridCol w:w="2549"/>
        <w:gridCol w:w="1960"/>
        <w:gridCol w:w="1039"/>
      </w:tblGrid>
      <w:tr w:rsidR="00000000">
        <w:tc>
          <w:tcPr>
            <w:tcW w:w="262"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80"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0,5 </w:t>
            </w:r>
            <w:r>
              <w:rPr>
                <w:sz w:val="20"/>
              </w:rPr>
              <w:t>ngày</w:t>
            </w:r>
          </w:p>
        </w:tc>
      </w:tr>
      <w:tr w:rsidR="00000000">
        <w:tc>
          <w:tcPr>
            <w:tcW w:w="262"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80"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Ý kiến thẩm </w:t>
            </w:r>
            <w:r>
              <w:rPr>
                <w:sz w:val="20"/>
              </w:rPr>
              <w:t>định</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w:t>
            </w:r>
            <w:r>
              <w:rPr>
                <w:sz w:val="20"/>
              </w:rPr>
              <w:t>PVHCC tỉnh</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w:t>
            </w:r>
            <w:r>
              <w:rPr>
                <w:sz w:val="20"/>
              </w:rPr>
              <w:t>an</w:t>
            </w:r>
          </w:p>
        </w:tc>
        <w:tc>
          <w:tcPr>
            <w:tcW w:w="418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11 ngày</w:t>
            </w:r>
          </w:p>
        </w:tc>
      </w:tr>
      <w:tr w:rsidR="00000000">
        <w:tc>
          <w:tcPr>
            <w:tcW w:w="2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2"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80"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w:t>
            </w:r>
            <w:r>
              <w:rPr>
                <w:sz w:val="20"/>
              </w:rPr>
              <w:t xml:space="preserve"> và tổng hợp ý kiến trình LĐ phòng; xem xét, thẩm định trình LĐ Sở phê duyệt</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0,75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w:t>
            </w:r>
            <w:r>
              <w:rPr>
                <w:sz w:val="20"/>
              </w:rPr>
              <w:t>o sổ, phát hành</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B10</w:t>
            </w:r>
          </w:p>
        </w:tc>
        <w:tc>
          <w:tcPr>
            <w:tcW w:w="17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w:t>
            </w:r>
            <w:r>
              <w:rPr>
                <w:sz w:val="20"/>
              </w:rPr>
              <w:t>CC tỉnh tiếp nhận và chuyển HS liên thông UBND tỉnh</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B12</w:t>
            </w:r>
          </w:p>
        </w:tc>
        <w:tc>
          <w:tcPr>
            <w:tcW w:w="418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4"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2"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B13</w:t>
            </w:r>
          </w:p>
        </w:tc>
        <w:tc>
          <w:tcPr>
            <w:tcW w:w="178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sử tại TTPVHCC tỉnh tiếp nhận kết quả liên thông, trả kết quả</w:t>
            </w:r>
          </w:p>
        </w:tc>
        <w:tc>
          <w:tcPr>
            <w:tcW w:w="13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w:t>
            </w:r>
            <w:r>
              <w:rPr>
                <w:sz w:val="20"/>
              </w:rPr>
              <w:t xml:space="preserve"> chức TN&amp;TKQ của sở tại TTPVHCC tỉnh trả kết quả</w:t>
            </w:r>
          </w:p>
        </w:tc>
        <w:tc>
          <w:tcPr>
            <w:tcW w:w="104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6"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6"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6"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6"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7. Thủ tục đề nghị mời chức sắc, nhà tu hành là ngư</w:t>
      </w:r>
      <w:r>
        <w:rPr>
          <w:b/>
          <w:bCs/>
          <w:sz w:val="20"/>
        </w:rPr>
        <w:t>ời nước ngoài đến giảng đạo cho tổ chức được cấp chứng nhận đăng ký hoạt động tôn giáo ở một tỉnh</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w:t>
            </w:r>
            <w:r>
              <w:rPr>
                <w:sz w:val="20"/>
              </w:rPr>
              <w:t xml:space="preserve">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w:t>
            </w:r>
            <w:r>
              <w:rPr>
                <w:sz w:val="20"/>
              </w:rPr>
              <w:t>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w:t>
            </w:r>
            <w:r>
              <w:rPr>
                <w:sz w:val="20"/>
              </w:rPr>
              <w:t>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w:t>
            </w:r>
            <w:r>
              <w:rPr>
                <w:sz w:val="20"/>
              </w:rPr>
              <w: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w:t>
            </w:r>
            <w:r>
              <w:rPr>
                <w:sz w:val="20"/>
              </w:rPr>
              <w:t>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 và tổng hợp ý kiến trình LĐ phòng;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0,75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w:t>
            </w:r>
            <w:r>
              <w:rPr>
                <w:sz w:val="20"/>
              </w:rPr>
              <w:t>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w:t>
            </w: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w:t>
            </w:r>
            <w:r>
              <w:rPr>
                <w:sz w:val="20"/>
              </w:rPr>
              <w:t>11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B12</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w:t>
            </w:r>
            <w:r>
              <w:rPr>
                <w:sz w:val="20"/>
              </w:rPr>
              <w:t>ộ phận TN&amp;TKQ của sở tại TTPVHCC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w:t>
            </w:r>
            <w:r>
              <w:rPr>
                <w:b/>
                <w:bCs/>
                <w:sz w:val="20"/>
              </w:rPr>
              <w: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8. Thủ tục đề nghị thay đổi tên của tổ chức tôn giáo, tổ chức tôn giáo trực thuộc có địa bàn hoạt động ở một tỉnh</w:t>
      </w:r>
    </w:p>
    <w:p w:rsidR="00000000" w:rsidRDefault="00BE68CA">
      <w:pPr>
        <w:spacing w:before="120" w:after="280" w:afterAutospacing="1"/>
      </w:pPr>
      <w:r>
        <w:rPr>
          <w:sz w:val="20"/>
        </w:rPr>
        <w:t>- T</w:t>
      </w:r>
      <w:r>
        <w:rPr>
          <w:sz w:val="20"/>
        </w:rPr>
        <w:t>h</w:t>
      </w:r>
      <w:r>
        <w:rPr>
          <w:sz w:val="20"/>
        </w:rPr>
        <w:t>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Thời </w:t>
            </w:r>
            <w:r>
              <w:rPr>
                <w:b/>
                <w:bCs/>
                <w:sz w:val="20"/>
              </w:rPr>
              <w:t>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Chuyên viên soạn thảo </w:t>
            </w:r>
            <w:r>
              <w:rPr>
                <w:sz w:val="20"/>
              </w:rPr>
              <w:t>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w:t>
            </w: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w:t>
            </w:r>
            <w:r>
              <w:rPr>
                <w:sz w:val="20"/>
              </w:rPr>
              <w:t xml:space="preserve">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w:t>
            </w:r>
            <w:r>
              <w:rPr>
                <w:sz w:val="20"/>
              </w:rPr>
              <w:t>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 và tổng hợp ý kiến trình LĐ phòng;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w:t>
            </w:r>
            <w:r>
              <w:rPr>
                <w:sz w:val="20"/>
              </w:rPr>
              <w:t xml:space="preserve">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0,75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w:t>
            </w:r>
            <w:r>
              <w:rPr>
                <w:sz w:val="20"/>
              </w:rPr>
              <w:t>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B12</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w:t>
            </w:r>
            <w:r>
              <w:rPr>
                <w:sz w:val="20"/>
              </w:rPr>
              <w:t>hông UBND tỉnh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w:t>
            </w:r>
            <w:r>
              <w:rPr>
                <w:b/>
                <w:bCs/>
                <w:sz w:val="20"/>
              </w:rPr>
              <w:t>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9. Thủ tục đề nghị thay đổi trụ sở của tổ chức tôn giáo, tổ chức tôn giáo trực thuộc</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Sản </w:t>
            </w:r>
            <w:r>
              <w:rPr>
                <w:b/>
                <w:bCs/>
                <w:sz w:val="20"/>
              </w:rPr>
              <w:t>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w:t>
            </w:r>
            <w:r>
              <w:rPr>
                <w:sz w:val="20"/>
              </w:rPr>
              <w:t xml:space="preserve">ồ </w:t>
            </w:r>
            <w:r>
              <w:rPr>
                <w:sz w:val="20"/>
              </w:rPr>
              <w:t>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w:t>
            </w:r>
            <w:r>
              <w:rPr>
                <w:sz w:val="20"/>
              </w:rPr>
              <w:t>uyên viên soạn thảo 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w:t>
            </w:r>
            <w:r>
              <w:rPr>
                <w:sz w:val="20"/>
              </w:rPr>
              <w:t>ê</w:t>
            </w:r>
            <w:r>
              <w:rPr>
                <w:sz w:val="20"/>
              </w:rPr>
              <w:t>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w:t>
            </w:r>
            <w:r>
              <w:rPr>
                <w:sz w:val="20"/>
              </w:rPr>
              <w:t>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w:t>
            </w:r>
            <w:r>
              <w:rPr>
                <w:sz w:val="20"/>
              </w:rPr>
              <w:t>hức TN&amp;TKQ của Sở tại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 và tổng hợp ý kiến trình LĐ phòng;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w:t>
            </w:r>
            <w:r>
              <w:rPr>
                <w:sz w:val="20"/>
              </w:rPr>
              <w:t>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0,75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w:t>
            </w:r>
            <w:r>
              <w:rPr>
                <w:sz w:val="20"/>
              </w:rPr>
              <w:t xml:space="preserve">ến </w:t>
            </w:r>
            <w:r>
              <w:rPr>
                <w:sz w:val="20"/>
              </w:rPr>
              <w:t>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w:t>
            </w:r>
            <w:r>
              <w:rPr>
                <w:sz w:val="20"/>
              </w:rPr>
              <w:t xml:space="preserve">ê </w:t>
            </w:r>
            <w:r>
              <w:rPr>
                <w:sz w:val="20"/>
              </w:rPr>
              <w:t>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w:t>
            </w:r>
            <w:r>
              <w:rPr>
                <w:sz w:val="20"/>
              </w:rPr>
              <w:t>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r>
              <w:rPr>
                <w:sz w:val="20"/>
              </w:rPr>
              <w:t>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B12</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w:t>
            </w:r>
            <w:r>
              <w:rPr>
                <w:sz w:val="20"/>
              </w:rPr>
              <w:t>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w:t>
            </w:r>
            <w:r>
              <w:rPr>
                <w:b/>
                <w:bCs/>
                <w:sz w:val="20"/>
              </w:rPr>
              <w:t>ời g</w:t>
            </w:r>
            <w:r>
              <w:rPr>
                <w:b/>
                <w:bCs/>
                <w:sz w:val="20"/>
              </w:rPr>
              <w:t>i</w:t>
            </w:r>
            <w:r>
              <w:rPr>
                <w:b/>
                <w:bCs/>
                <w:sz w:val="20"/>
              </w:rPr>
              <w:t>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w:t>
            </w:r>
            <w:r>
              <w:rPr>
                <w:b/>
                <w:bCs/>
                <w:sz w:val="20"/>
              </w:rPr>
              <w:t>i</w:t>
            </w:r>
            <w:r>
              <w:rPr>
                <w:b/>
                <w:bCs/>
                <w:sz w:val="20"/>
              </w:rPr>
              <w:t>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w:t>
            </w:r>
            <w:r>
              <w:rPr>
                <w:b/>
                <w:bCs/>
                <w:sz w:val="20"/>
              </w:rPr>
              <w:t>i</w:t>
            </w:r>
            <w:r>
              <w:rPr>
                <w:b/>
                <w:bCs/>
                <w:sz w:val="20"/>
              </w:rPr>
              <w:t>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w:t>
            </w:r>
            <w:r>
              <w:rPr>
                <w:b/>
                <w:bCs/>
                <w:sz w:val="20"/>
              </w:rPr>
              <w:t>i</w:t>
            </w:r>
            <w:r>
              <w:rPr>
                <w:b/>
                <w:bCs/>
                <w:sz w:val="20"/>
              </w:rPr>
              <w:t>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10. Thủ tục đề nghị cấp đăng ký pháp nhân phi thương mại cho tổ chức tôn giáo trực thuộc có địa bàn hoạt động ở một tỉnh</w:t>
      </w:r>
    </w:p>
    <w:p w:rsidR="00000000" w:rsidRDefault="00BE68CA">
      <w:pPr>
        <w:spacing w:before="120" w:after="280" w:afterAutospacing="1"/>
      </w:pPr>
      <w:r>
        <w:rPr>
          <w:sz w:val="20"/>
        </w:rPr>
        <w:t>- Thời gian giải quyết: 48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w:t>
            </w:r>
            <w:r>
              <w:rPr>
                <w:b/>
                <w:bCs/>
                <w:sz w:val="20"/>
              </w:rPr>
              <w: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w:t>
            </w:r>
            <w:r>
              <w:rPr>
                <w:sz w:val="20"/>
              </w:rPr>
              <w:t>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4,75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w:t>
            </w:r>
            <w:r>
              <w:rPr>
                <w:sz w:val="20"/>
              </w:rPr>
              <w:t>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w:t>
            </w:r>
            <w:r>
              <w:rPr>
                <w:sz w:val="20"/>
              </w:rPr>
              <w:t xml:space="preserve">ê </w:t>
            </w:r>
            <w:r>
              <w:rPr>
                <w:sz w:val="20"/>
              </w:rPr>
              <w:t>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w:t>
            </w:r>
            <w:r>
              <w:rPr>
                <w:sz w:val="20"/>
              </w:rPr>
              <w:t xml:space="preserve"> tỉnh tiếp nhận và chuyển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30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 và tổng hợp ý kiến trình LĐ phòng; xem xét, t</w:t>
            </w:r>
            <w:r>
              <w:rPr>
                <w:sz w:val="20"/>
              </w:rPr>
              <w: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w:t>
            </w:r>
            <w:r>
              <w:rPr>
                <w:sz w:val="20"/>
              </w:rPr>
              <w:t>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w:t>
            </w:r>
            <w:r>
              <w:rPr>
                <w:sz w:val="20"/>
              </w:rPr>
              <w:t>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B12</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48 ngày</w:t>
            </w:r>
          </w:p>
        </w:tc>
      </w:tr>
    </w:tbl>
    <w:p w:rsidR="00000000" w:rsidRDefault="00BE68CA">
      <w:pPr>
        <w:spacing w:before="120" w:after="280" w:afterAutospacing="1"/>
      </w:pPr>
      <w:r>
        <w:rPr>
          <w:b/>
          <w:bCs/>
          <w:sz w:val="20"/>
        </w:rPr>
        <w:t>11. Thủ tục đề nghị tự giải thể tổ chức tôn giáo có địa bàn hoạt động ở một tỉnh theo quy định của hiế</w:t>
      </w:r>
      <w:r>
        <w:rPr>
          <w:b/>
          <w:bCs/>
          <w:sz w:val="20"/>
        </w:rPr>
        <w:t>n chương</w:t>
      </w:r>
    </w:p>
    <w:p w:rsidR="00000000" w:rsidRDefault="00BE68CA">
      <w:pPr>
        <w:spacing w:before="120" w:after="280" w:afterAutospacing="1"/>
      </w:pPr>
      <w:r>
        <w:rPr>
          <w:sz w:val="20"/>
        </w:rPr>
        <w:t>- Thời gian giải quyết: 45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w:t>
            </w:r>
            <w:r>
              <w:rPr>
                <w:sz w:val="20"/>
              </w:rPr>
              <w:t>ò</w:t>
            </w:r>
            <w:r>
              <w:rPr>
                <w:sz w:val="20"/>
              </w:rPr>
              <w:t>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3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w:t>
            </w: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w:t>
            </w:r>
            <w:r>
              <w:rPr>
                <w:sz w:val="20"/>
              </w:rPr>
              <w:t>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Xin ý </w:t>
            </w:r>
            <w:r>
              <w:rPr>
                <w:sz w:val="20"/>
              </w:rPr>
              <w:t>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28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Tiếp nhận kết quả và tổng </w:t>
            </w:r>
            <w:r>
              <w:rPr>
                <w:sz w:val="20"/>
              </w:rPr>
              <w:t>hợp ý kiến trình LĐ phòng;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1,75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Lãnh đạo Sở phê duyệt giao Văn thư lấy số, vào sổ, phát </w:t>
            </w:r>
            <w:r>
              <w:rPr>
                <w:sz w:val="20"/>
              </w:rPr>
              <w:t>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w:t>
            </w:r>
            <w:r>
              <w:rPr>
                <w:sz w:val="20"/>
              </w:rPr>
              <w: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B12</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w:t>
            </w:r>
            <w:r>
              <w:rPr>
                <w:sz w:val="20"/>
              </w:rPr>
              <w:t>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45 ngày</w:t>
            </w:r>
          </w:p>
        </w:tc>
      </w:tr>
    </w:tbl>
    <w:p w:rsidR="00000000" w:rsidRDefault="00BE68CA">
      <w:pPr>
        <w:spacing w:before="120" w:after="280" w:afterAutospacing="1"/>
      </w:pPr>
      <w:r>
        <w:rPr>
          <w:b/>
          <w:bCs/>
          <w:sz w:val="20"/>
        </w:rPr>
        <w:t xml:space="preserve">12. Thủ tục đề nghị giải thể tổ chức tôn giáo trực thuộc có </w:t>
      </w:r>
      <w:r>
        <w:rPr>
          <w:b/>
          <w:bCs/>
          <w:sz w:val="20"/>
        </w:rPr>
        <w:t>địa bàn hoạt động ở một tỉnh theo quy định của hiến chương của tổ chức</w:t>
      </w:r>
    </w:p>
    <w:p w:rsidR="00000000" w:rsidRDefault="00BE68CA">
      <w:pPr>
        <w:spacing w:before="120" w:after="280" w:afterAutospacing="1"/>
      </w:pPr>
      <w:r>
        <w:rPr>
          <w:sz w:val="20"/>
        </w:rPr>
        <w:t>- Thời gian giải quyết: 45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w:t>
            </w:r>
            <w:r>
              <w:rPr>
                <w:sz w:val="20"/>
              </w:rPr>
              <w:t>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w:t>
            </w:r>
            <w:r>
              <w:rPr>
                <w:sz w:val="20"/>
              </w:rPr>
              <w: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3 </w:t>
            </w:r>
            <w:r>
              <w:rPr>
                <w:sz w:val="20"/>
              </w:rPr>
              <w:t>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Văn bản </w:t>
            </w:r>
            <w:r>
              <w:rPr>
                <w:sz w:val="20"/>
              </w:rPr>
              <w:t>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Xin ý kiến các sở, ban, ngành </w:t>
            </w:r>
            <w:r>
              <w:rPr>
                <w:sz w:val="20"/>
              </w:rPr>
              <w:t>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28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w:t>
            </w:r>
            <w:r>
              <w:rPr>
                <w:sz w:val="20"/>
              </w:rPr>
              <w:t xml:space="preserve">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 và tổng hợp ý kiến trình LĐ phòng: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tổng hợp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1,75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w:t>
            </w:r>
            <w:r>
              <w:rPr>
                <w:sz w:val="20"/>
              </w:rPr>
              <w:t>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w:t>
            </w:r>
            <w:r>
              <w:rPr>
                <w:sz w:val="20"/>
              </w:rPr>
              <w:t>1</w:t>
            </w:r>
            <w:r>
              <w:rPr>
                <w:sz w:val="20"/>
              </w:rPr>
              <w:t>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Bộ phận TN&amp;TKQ của </w:t>
            </w:r>
            <w:r>
              <w:rPr>
                <w:sz w:val="20"/>
              </w:rPr>
              <w:t>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B12</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w:t>
            </w:r>
            <w:r>
              <w:rPr>
                <w:sz w:val="20"/>
              </w:rPr>
              <w:t>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VB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45 ngày</w:t>
            </w:r>
          </w:p>
        </w:tc>
      </w:tr>
    </w:tbl>
    <w:p w:rsidR="00000000" w:rsidRDefault="00BE68CA">
      <w:pPr>
        <w:spacing w:before="120" w:after="280" w:afterAutospacing="1"/>
      </w:pPr>
      <w:r>
        <w:rPr>
          <w:b/>
          <w:bCs/>
          <w:sz w:val="20"/>
        </w:rPr>
        <w:t xml:space="preserve">V. LĨNH VỰC THI ĐUA - KHEN THƯỞNG: </w:t>
      </w:r>
      <w:r>
        <w:rPr>
          <w:sz w:val="20"/>
        </w:rPr>
        <w:t>09 TTHC VỚI 12 QUY TRÌNH</w:t>
      </w:r>
    </w:p>
    <w:p w:rsidR="00000000" w:rsidRDefault="00BE68CA">
      <w:pPr>
        <w:spacing w:before="120" w:after="280" w:afterAutospacing="1"/>
      </w:pPr>
      <w:r>
        <w:rPr>
          <w:b/>
          <w:bCs/>
          <w:sz w:val="20"/>
        </w:rPr>
        <w:t>1. Thủ tục tặng thưởng Bằng khen cấp tỉnh</w:t>
      </w:r>
    </w:p>
    <w:p w:rsidR="00000000" w:rsidRDefault="00BE68CA">
      <w:pPr>
        <w:spacing w:before="120" w:after="280" w:afterAutospacing="1"/>
      </w:pPr>
      <w:r>
        <w:rPr>
          <w:sz w:val="20"/>
        </w:rPr>
        <w:t>- Thời gian giải quyết: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1"/>
        <w:gridCol w:w="3334"/>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jc w:val="center"/>
            </w:pPr>
            <w:r>
              <w:rPr>
                <w:sz w:val="20"/>
              </w:rPr>
              <w:t> </w:t>
            </w:r>
          </w:p>
        </w:tc>
        <w:tc>
          <w:tcPr>
            <w:tcW w:w="4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 xml:space="preserve">1.1. Thủ tục tặng thưởng </w:t>
            </w:r>
            <w:r>
              <w:rPr>
                <w:b/>
                <w:bCs/>
                <w:sz w:val="20"/>
              </w:rPr>
              <w:t>Bằng khen cấp tỉnh (đối với trường hợp khen thường xuyên)</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1.1. Thủ tục tặng thưởng Bằng khen cấp tỉnh (đối với trường hợp khen thường xuyên)</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1.1. Thủ tục tặng thưởng Bằng khen cấp tỉnh (đối với trường hợp khen thường xuyên)</w:t>
            </w:r>
          </w:p>
        </w:tc>
        <w:tc>
          <w:tcPr>
            <w:tcW w:w="473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1.1. Thủ tục tặng thưởng Bằng kh</w:t>
            </w:r>
            <w:r>
              <w:rPr>
                <w:b/>
                <w:bCs/>
                <w:sz w:val="20"/>
              </w:rPr>
              <w:t>en cấp tỉnh (đối với trường hợp khen thường xuyên)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Ban Thi đua - Khen thưởng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Ban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w:t>
            </w:r>
            <w:r>
              <w:rPr>
                <w:sz w:val="20"/>
              </w:rPr>
              <w:t xml:space="preserve">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8,5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Ban hoặc phó Trưởng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w:t>
            </w:r>
            <w:r>
              <w:rPr>
                <w:sz w:val="20"/>
              </w:rPr>
              <w:t xml:space="preserve">ê </w:t>
            </w:r>
            <w:r>
              <w:rPr>
                <w:sz w:val="20"/>
              </w:rPr>
              <w:t>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w:t>
            </w:r>
            <w:r>
              <w:rPr>
                <w:sz w:val="20"/>
              </w:rPr>
              <w:t>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w:t>
            </w:r>
            <w:r>
              <w:rPr>
                <w:sz w:val="20"/>
              </w:rPr>
              <w:t>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w:t>
            </w:r>
            <w:r>
              <w:rPr>
                <w:b/>
                <w:bCs/>
                <w:sz w:val="20"/>
              </w:rPr>
              <w:t>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w:t>
            </w:r>
          </w:p>
        </w:tc>
        <w:tc>
          <w:tcPr>
            <w:tcW w:w="4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1.2. Thủ tục tặng thưởng Bằng khen cấp tỉnh (Trường hợp cơ quan, đơn vị tham gia giao ước với UBND tỉnh)</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1.2. Thủ tục tặng thưởng Bằng khen cấp tỉnh (Trư</w:t>
            </w:r>
            <w:r>
              <w:rPr>
                <w:b/>
                <w:bCs/>
                <w:sz w:val="20"/>
              </w:rPr>
              <w:t>ờng hợp cơ quan, đơn vị tham gia giao ước với UBND tỉnh)</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1.2. Thủ tục tặng thưởng Bằng khen cấp tỉnh (Trường hợp cơ quan, đơn vị tham gia giao ước với UBND tỉnh)</w:t>
            </w:r>
          </w:p>
        </w:tc>
        <w:tc>
          <w:tcPr>
            <w:tcW w:w="473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 xml:space="preserve">1.2. Thủ tục tặng thưởng Bằng khen cấp tỉnh (Trường hợp cơ quan, đơn vị tham gia giao ước với </w:t>
            </w:r>
            <w:r>
              <w:rPr>
                <w:b/>
                <w:bCs/>
                <w:sz w:val="20"/>
              </w:rPr>
              <w:t>UBND tỉnh)</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Ban Thi đua - Khen thưởng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Ban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Chuyên viên thẩm </w:t>
            </w:r>
            <w:r>
              <w:rPr>
                <w:sz w:val="20"/>
              </w:rPr>
              <w:t>định; tổng hợp hồ sơ trình hội đồng TĐKT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Trình phiên họp Hội đồng Thi đua, khen thưởng </w:t>
            </w:r>
            <w:r>
              <w:rPr>
                <w:i/>
                <w:iCs/>
                <w:sz w:val="20"/>
              </w:rPr>
              <w:t>(Thời gian chờ có phiên họp để trình sẽ không tính vào thời gian giải quyết hồ sơ)</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Trình phiên họp Hội đồng Thi đua, khen thưở</w:t>
            </w:r>
            <w:r>
              <w:rPr>
                <w:sz w:val="20"/>
              </w:rPr>
              <w:t xml:space="preserve">ng </w:t>
            </w:r>
            <w:r>
              <w:rPr>
                <w:i/>
                <w:iCs/>
                <w:sz w:val="20"/>
              </w:rPr>
              <w:t>(Thời gian chờ có phiên họp để trình sẽ không tính vào thời gian giải quyết hồ sơ)</w:t>
            </w:r>
          </w:p>
        </w:tc>
        <w:tc>
          <w:tcPr>
            <w:tcW w:w="418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Trình phiên họp Hội đồng Thi đua, khen thưởng </w:t>
            </w:r>
            <w:r>
              <w:rPr>
                <w:i/>
                <w:iCs/>
                <w:sz w:val="20"/>
              </w:rPr>
              <w:t>(Thời gian chờ có phiên họp để trình sẽ không tính vào thời gian giải quyết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9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CV thụ lý, soạn thảo văn bản, </w:t>
            </w:r>
            <w:r>
              <w:rPr>
                <w:sz w:val="20"/>
              </w:rPr>
              <w:t>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CV tổng hợp nội dung họp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VB trình lãnh đạo phòng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Ban hoặc phó Trưởng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GĐ hoặc PGĐ </w:t>
            </w:r>
            <w:r>
              <w:rPr>
                <w:sz w:val="20"/>
              </w:rPr>
              <w:t>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w:t>
            </w:r>
            <w:r>
              <w:rPr>
                <w:sz w:val="20"/>
              </w:rPr>
              <w:t>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TTPVHCC tỉnh tiếp nhận và chuyển </w:t>
            </w:r>
            <w:r>
              <w:rPr>
                <w:sz w:val="20"/>
              </w:rPr>
              <w:t>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Sử tại TTPVHC</w:t>
            </w:r>
            <w:r>
              <w:rPr>
                <w:sz w:val="20"/>
              </w:rPr>
              <w:t>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b/>
          <w:bCs/>
          <w:sz w:val="20"/>
        </w:rPr>
        <w:t>2. Thủ tục tặng Cờ thi đua cấp tỉnh (Trường hợp tặng cờ dẫn đầu ngành, huyện, thành phố)</w:t>
      </w:r>
    </w:p>
    <w:p w:rsidR="00000000" w:rsidRDefault="00BE68CA">
      <w:pPr>
        <w:spacing w:before="120" w:after="280" w:afterAutospacing="1"/>
      </w:pPr>
      <w:r>
        <w:rPr>
          <w:sz w:val="20"/>
        </w:rPr>
        <w:t>- Thờ</w:t>
      </w:r>
      <w:r>
        <w:rPr>
          <w:sz w:val="20"/>
        </w:rPr>
        <w:t>i gian giải quyết: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1"/>
        <w:gridCol w:w="3334"/>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jc w:val="center"/>
            </w:pPr>
            <w:r>
              <w:rPr>
                <w:sz w:val="20"/>
              </w:rPr>
              <w:t> </w:t>
            </w:r>
          </w:p>
        </w:tc>
        <w:tc>
          <w:tcPr>
            <w:tcW w:w="4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1.1. Thủ tục tặng Cờ thi đua cấp tỉnh (đối với trường hợp khen thường xuyên)</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1.1. Thủ tục tặng Cờ thi đua cấp tỉnh (đối với trường hợp</w:t>
            </w:r>
            <w:r>
              <w:rPr>
                <w:b/>
                <w:bCs/>
                <w:sz w:val="20"/>
              </w:rPr>
              <w:t xml:space="preserve"> khen thường xuyên)</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1.1. Thủ tục tặng Cờ thi đua cấp tỉnh (đối với trường hợp khen thường xuyên)</w:t>
            </w:r>
          </w:p>
        </w:tc>
        <w:tc>
          <w:tcPr>
            <w:tcW w:w="473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1.1. Thủ tục tặng Cờ thi đua cấp tỉnh (đối với trường hợp khen thường xuyên)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Bộ phận TN&amp;TKQ Trung tâm phục </w:t>
            </w:r>
            <w:r>
              <w:rPr>
                <w:sz w:val="20"/>
              </w:rPr>
              <w:t>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Ban Thi đua - Khen thưởng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Ban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8,5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Ban hoặc phó Trư</w:t>
            </w:r>
            <w:r>
              <w:rPr>
                <w:sz w:val="20"/>
              </w:rPr>
              <w:t>ở</w:t>
            </w:r>
            <w:r>
              <w:rPr>
                <w:sz w:val="20"/>
              </w:rPr>
              <w:t>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Ý kiến thẩm </w:t>
            </w:r>
            <w:r>
              <w:rPr>
                <w:sz w:val="20"/>
              </w:rPr>
              <w:t>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w:t>
            </w:r>
            <w:r>
              <w:rPr>
                <w:sz w:val="20"/>
              </w:rPr>
              <w:t>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w:t>
            </w:r>
            <w:r>
              <w:rPr>
                <w:sz w:val="20"/>
              </w:rPr>
              <w:t>PVHCC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w:t>
            </w:r>
            <w:r>
              <w:rPr>
                <w:b/>
                <w:bCs/>
                <w:sz w:val="20"/>
              </w:rPr>
              <w:t>i</w:t>
            </w:r>
            <w:r>
              <w:rPr>
                <w:b/>
                <w:bCs/>
                <w:sz w:val="20"/>
              </w:rPr>
              <w:t>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w:t>
            </w:r>
            <w:r>
              <w:rPr>
                <w:b/>
                <w:bCs/>
                <w:sz w:val="20"/>
              </w:rPr>
              <w:t>i</w:t>
            </w:r>
            <w:r>
              <w:rPr>
                <w:b/>
                <w:bCs/>
                <w:sz w:val="20"/>
              </w:rPr>
              <w:t>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w:t>
            </w:r>
            <w:r>
              <w:rPr>
                <w:b/>
                <w:bCs/>
                <w:sz w:val="20"/>
              </w:rPr>
              <w:t>i</w:t>
            </w:r>
            <w:r>
              <w:rPr>
                <w:b/>
                <w:bCs/>
                <w:sz w:val="20"/>
              </w:rPr>
              <w:t>an thực hiện</w:t>
            </w:r>
          </w:p>
        </w:tc>
        <w:tc>
          <w:tcPr>
            <w:tcW w:w="4448"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w:t>
            </w:r>
            <w:r>
              <w:rPr>
                <w:b/>
                <w:bCs/>
                <w:sz w:val="20"/>
              </w:rPr>
              <w:t>i</w:t>
            </w:r>
            <w:r>
              <w:rPr>
                <w:b/>
                <w:bCs/>
                <w:sz w:val="20"/>
              </w:rPr>
              <w:t>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w:t>
            </w:r>
          </w:p>
        </w:tc>
        <w:tc>
          <w:tcPr>
            <w:tcW w:w="4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1.2. Thủ tục tặ</w:t>
            </w:r>
            <w:r>
              <w:rPr>
                <w:b/>
                <w:bCs/>
                <w:sz w:val="20"/>
              </w:rPr>
              <w:t>ng Cờ thi đua cấp tỉnh (Trường hợp cơ quan, đơn vị tham gia giao ước với UBND tỉnh)</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1.2. Thủ tục tặng Cờ thi đua cấp tỉnh (Trường hợp cơ quan, đơn vị tham gia giao ước với UBND tỉnh)</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1.2. Thủ tục tặng Cờ thi đua cấp tỉnh (Trường hợp cơ quan, đơn vị tham gi</w:t>
            </w:r>
            <w:r>
              <w:rPr>
                <w:b/>
                <w:bCs/>
                <w:sz w:val="20"/>
              </w:rPr>
              <w:t>a giao ước với UBND tỉnh)</w:t>
            </w:r>
          </w:p>
        </w:tc>
        <w:tc>
          <w:tcPr>
            <w:tcW w:w="473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1.2. Thủ tục tặng Cờ thi đua cấp tỉnh (Trường hợp cơ quan, đơn vị tham gia giao ước với UBND tỉnh)</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Ban </w:t>
            </w:r>
            <w:r>
              <w:rPr>
                <w:sz w:val="20"/>
              </w:rPr>
              <w:t>Thi đua - Khen thưởng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Ban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thẩm định; tổng hợp hồ sơ trình hội đồng TĐKT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w:t>
            </w:r>
            <w:r>
              <w:rPr>
                <w:sz w:val="20"/>
              </w:rPr>
              <w:t>,</w:t>
            </w: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Trình phiên họp Hội đồng Thi đua, khen thưởng </w:t>
            </w:r>
            <w:r>
              <w:rPr>
                <w:i/>
                <w:iCs/>
                <w:sz w:val="20"/>
              </w:rPr>
              <w:t>(Thời gian c</w:t>
            </w:r>
            <w:r>
              <w:rPr>
                <w:i/>
                <w:iCs/>
                <w:sz w:val="20"/>
              </w:rPr>
              <w:t>hờ có phiên họp để trình sẽ không tính vào thời gian giải quyết hồ sơ)</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Trình phiên họp Hội đồng Thi đua, khen thưởng </w:t>
            </w:r>
            <w:r>
              <w:rPr>
                <w:i/>
                <w:iCs/>
                <w:sz w:val="20"/>
              </w:rPr>
              <w:t>(Thời gian chờ có phiên họp để trình sẽ không tính vào thời gian giải quyết hồ sơ)</w:t>
            </w:r>
          </w:p>
        </w:tc>
        <w:tc>
          <w:tcPr>
            <w:tcW w:w="418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Trình phiên họp Hội đồng Thi đua, khen thưởng </w:t>
            </w:r>
            <w:r>
              <w:rPr>
                <w:i/>
                <w:iCs/>
                <w:sz w:val="20"/>
              </w:rPr>
              <w:t>(Thời gian</w:t>
            </w:r>
            <w:r>
              <w:rPr>
                <w:i/>
                <w:iCs/>
                <w:sz w:val="20"/>
              </w:rPr>
              <w:t xml:space="preserve"> chờ có phiên họp để trình sẽ không tính vào thời gian giải quyết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9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CV tiếp nhận kết quả từ Hội đồng TĐKT thụ lý, soạn thảo văn bản,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CV tổng hợp nội dung họp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VB trình lãnh đạo phòng (kèm dự t</w:t>
            </w:r>
            <w:r>
              <w:rPr>
                <w:sz w:val="20"/>
              </w:rPr>
              <w: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w:t>
            </w:r>
            <w:r>
              <w:rPr>
                <w:sz w:val="20"/>
              </w:rPr>
              <w:t>ở</w:t>
            </w:r>
            <w:r>
              <w:rPr>
                <w:sz w:val="20"/>
              </w:rPr>
              <w:t>ng Ban hoặc phó Trư</w:t>
            </w:r>
            <w:r>
              <w:rPr>
                <w:sz w:val="20"/>
              </w:rPr>
              <w:t>ở</w:t>
            </w:r>
            <w:r>
              <w:rPr>
                <w:sz w:val="20"/>
              </w:rPr>
              <w:t>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Văn </w:t>
            </w:r>
            <w:r>
              <w:rPr>
                <w:sz w:val="20"/>
              </w:rPr>
              <w:t>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w:t>
            </w:r>
            <w:r>
              <w:rPr>
                <w:sz w:val="20"/>
              </w:rPr>
              <w:t>h</w:t>
            </w:r>
          </w:p>
        </w:tc>
        <w:tc>
          <w:tcPr>
            <w:tcW w:w="418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w:t>
            </w:r>
            <w:r>
              <w:rPr>
                <w:b/>
                <w:bCs/>
                <w:sz w:val="20"/>
              </w:rPr>
              <w:t xml:space="preserve"> thực hiện</w:t>
            </w:r>
          </w:p>
        </w:tc>
        <w:tc>
          <w:tcPr>
            <w:tcW w:w="4448"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b/>
          <w:bCs/>
          <w:sz w:val="20"/>
        </w:rPr>
        <w:t>3. Thủ tục Tặng danh hiệu “Chiến sỹ thi đua cấp tỉnh”</w:t>
      </w:r>
    </w:p>
    <w:p w:rsidR="00000000" w:rsidRDefault="00BE68CA">
      <w:pPr>
        <w:spacing w:before="120" w:after="280" w:afterAutospacing="1"/>
      </w:pPr>
      <w:r>
        <w:rPr>
          <w:sz w:val="20"/>
        </w:rPr>
        <w:t>- Thời gian giải quyết: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w:t>
            </w:r>
            <w:r>
              <w:rPr>
                <w:sz w:val="20"/>
              </w:rPr>
              <w:t>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Ban Thi đua - Khen thưởng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Ban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thẩm định; tổng hợp hồ sơ trình hội đồng TĐKT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Dự </w:t>
            </w:r>
            <w:r>
              <w:rPr>
                <w:sz w:val="20"/>
              </w:rPr>
              <w:t>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Xin ý kiến thành viên Hội đồng Thi đua, khen thưởng </w:t>
            </w:r>
            <w:r>
              <w:rPr>
                <w:i/>
                <w:iCs/>
                <w:sz w:val="20"/>
              </w:rPr>
              <w:t>(Thời gian chờ có phiên họp để trình sẽ không tính vào thời gian giải quyết hồ sơ)</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Xin ý kiến thành viên Hội đồng Thi đua, khen thưởng </w:t>
            </w:r>
            <w:r>
              <w:rPr>
                <w:i/>
                <w:iCs/>
                <w:sz w:val="20"/>
              </w:rPr>
              <w:t>(Thời gian chờ có phiên họp đ</w:t>
            </w:r>
            <w:r>
              <w:rPr>
                <w:i/>
                <w:iCs/>
                <w:sz w:val="20"/>
              </w:rPr>
              <w:t>ể trình sẽ không tính vào thời gian giải quyết hồ sơ)</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Xin ý kiến thành viên Hội đồng Thi đua, khen thưởng </w:t>
            </w:r>
            <w:r>
              <w:rPr>
                <w:i/>
                <w:iCs/>
                <w:sz w:val="20"/>
              </w:rPr>
              <w:t>(Thời gian chờ có phiên họp để trình sẽ không tính vào thời gian giải quyết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9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CV tiếp nhận kết quả từ Hội đồng TĐKT thụ lý, soạn thảo </w:t>
            </w:r>
            <w:r>
              <w:rPr>
                <w:sz w:val="20"/>
              </w:rPr>
              <w:t>văn bản,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CV tổng hợp nội dung họp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VB trình lãnh đạo phòng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Ban hoặc phó Trưởng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w:t>
            </w:r>
            <w:r>
              <w:rPr>
                <w:sz w:val="20"/>
              </w:rPr>
              <w:t>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w:t>
            </w:r>
            <w:r>
              <w:rPr>
                <w:sz w:val="20"/>
              </w:rPr>
              <w:t>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w:t>
            </w:r>
            <w:r>
              <w:rPr>
                <w:sz w:val="20"/>
              </w:rPr>
              <w:t>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b/>
          <w:bCs/>
          <w:sz w:val="20"/>
        </w:rPr>
        <w:t>4. Thủ tục tặng danh hiệu "Tập thể lao động xuất sắc"</w:t>
      </w:r>
    </w:p>
    <w:p w:rsidR="00000000" w:rsidRDefault="00BE68CA">
      <w:pPr>
        <w:spacing w:before="120" w:after="280" w:afterAutospacing="1"/>
      </w:pPr>
      <w:r>
        <w:rPr>
          <w:sz w:val="20"/>
        </w:rPr>
        <w:t>- Thời gian giải quyết: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w:t>
            </w:r>
            <w:r>
              <w:rPr>
                <w:b/>
                <w:bCs/>
                <w:sz w:val="20"/>
              </w:rPr>
              <w: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Ban Thi đua - Khen thưởng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Ban phân công c</w:t>
            </w:r>
            <w:r>
              <w:rPr>
                <w:sz w:val="20"/>
              </w:rPr>
              <w:t>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phụ trách soạn thảo VB trình LĐ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8,5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Ban hoặc phó Trưởng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Lãnh đạo Sở phê duyệt giao Văn thư lấy số, vào sổ, phát </w:t>
            </w:r>
            <w:r>
              <w:rPr>
                <w:sz w:val="20"/>
              </w:rPr>
              <w:t>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w:t>
            </w:r>
            <w:r>
              <w:rPr>
                <w:sz w:val="20"/>
              </w:rPr>
              <w:t>ế</w:t>
            </w:r>
            <w:r>
              <w:rPr>
                <w:sz w:val="20"/>
              </w:rPr>
              <w:t>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Công chức TN&amp;TKQ của Sở tại TTPVHCC tỉnh tiếp nhận </w:t>
            </w:r>
            <w:r>
              <w:rPr>
                <w:sz w:val="20"/>
              </w:rPr>
              <w:t>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TTHCC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TTH</w:t>
            </w:r>
            <w:r>
              <w:rPr>
                <w:sz w:val="20"/>
              </w:rPr>
              <w:t>CC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w:t>
            </w:r>
            <w:r>
              <w:rPr>
                <w:b/>
                <w:bCs/>
                <w:sz w:val="20"/>
              </w:rPr>
              <w:t>ổ</w:t>
            </w:r>
            <w:r>
              <w:rPr>
                <w:b/>
                <w:bCs/>
                <w:sz w:val="20"/>
              </w:rPr>
              <w:t>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w:t>
            </w:r>
            <w:r>
              <w:rPr>
                <w:b/>
                <w:bCs/>
                <w:sz w:val="20"/>
              </w:rPr>
              <w:t>ổ</w:t>
            </w:r>
            <w:r>
              <w:rPr>
                <w:b/>
                <w:bCs/>
                <w:sz w:val="20"/>
              </w:rPr>
              <w:t>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w:t>
            </w:r>
            <w:r>
              <w:rPr>
                <w:b/>
                <w:bCs/>
                <w:sz w:val="20"/>
              </w:rPr>
              <w:t>ổ</w:t>
            </w:r>
            <w:r>
              <w:rPr>
                <w:b/>
                <w:bCs/>
                <w:sz w:val="20"/>
              </w:rPr>
              <w:t>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w:t>
            </w:r>
            <w:r>
              <w:rPr>
                <w:b/>
                <w:bCs/>
                <w:sz w:val="20"/>
              </w:rPr>
              <w:t>ổ</w:t>
            </w:r>
            <w:r>
              <w:rPr>
                <w:b/>
                <w:bCs/>
                <w:sz w:val="20"/>
              </w:rPr>
              <w:t>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b/>
          <w:bCs/>
          <w:sz w:val="20"/>
        </w:rPr>
        <w:t>5. Thủ tục tặng Bằng khen cấp tỉnh theo đợt hoặc chuyên đề</w:t>
      </w:r>
    </w:p>
    <w:p w:rsidR="00000000" w:rsidRDefault="00BE68CA">
      <w:pPr>
        <w:spacing w:before="120" w:after="280" w:afterAutospacing="1"/>
      </w:pPr>
      <w:r>
        <w:rPr>
          <w:sz w:val="20"/>
        </w:rPr>
        <w:t>- Thời gian giải quyết: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Các </w:t>
            </w:r>
            <w:r>
              <w:rPr>
                <w:b/>
                <w:bCs/>
                <w:sz w:val="20"/>
              </w:rPr>
              <w:t>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Ban Thi </w:t>
            </w:r>
            <w:r>
              <w:rPr>
                <w:sz w:val="20"/>
              </w:rPr>
              <w:t>đ</w:t>
            </w:r>
            <w:r>
              <w:rPr>
                <w:sz w:val="20"/>
              </w:rPr>
              <w:t>ua - Khen thưởng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Lãnh đạo Ban phân </w:t>
            </w:r>
            <w:r>
              <w:rPr>
                <w:sz w:val="20"/>
              </w:rPr>
              <w:t>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trình LĐ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8,5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Ban hoặc phó Trưởng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w:t>
            </w:r>
            <w:r>
              <w:rPr>
                <w:sz w:val="20"/>
              </w:rPr>
              <w:t>y</w:t>
            </w:r>
            <w:r>
              <w:rPr>
                <w:sz w:val="20"/>
              </w:rPr>
              <w:t>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w:t>
            </w:r>
            <w:r>
              <w:rPr>
                <w:sz w:val="20"/>
              </w:rPr>
              <w:t xml:space="preserve">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w:t>
            </w:r>
            <w:r>
              <w:rPr>
                <w:sz w:val="20"/>
              </w:rPr>
              <w:t xml:space="preserve">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Tổng </w:t>
            </w:r>
            <w:r>
              <w:rPr>
                <w:b/>
                <w:bCs/>
                <w:sz w:val="20"/>
              </w:rPr>
              <w:t>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Tổng </w:t>
            </w:r>
            <w:r>
              <w:rPr>
                <w:b/>
                <w:bCs/>
                <w:sz w:val="20"/>
              </w:rPr>
              <w:t>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Tổng </w:t>
            </w:r>
            <w:r>
              <w:rPr>
                <w:b/>
                <w:bCs/>
                <w:sz w:val="20"/>
              </w:rPr>
              <w:t>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Tổng </w:t>
            </w:r>
            <w:r>
              <w:rPr>
                <w:b/>
                <w:bCs/>
                <w:sz w:val="20"/>
              </w:rPr>
              <w:t>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b/>
          <w:bCs/>
          <w:sz w:val="20"/>
        </w:rPr>
        <w:t>6. Thủ tục tặng cờ thi đua cấp tỉnh theo đợt hoặc chuyên đề</w:t>
      </w:r>
    </w:p>
    <w:p w:rsidR="00000000" w:rsidRDefault="00BE68CA">
      <w:pPr>
        <w:spacing w:before="120" w:after="280" w:afterAutospacing="1"/>
      </w:pPr>
      <w:r>
        <w:rPr>
          <w:sz w:val="20"/>
        </w:rPr>
        <w:t>- Thời gian giải quyết</w:t>
      </w:r>
      <w:r>
        <w:rPr>
          <w:sz w:val="20"/>
        </w:rPr>
        <w:t>:</w:t>
      </w:r>
      <w:r>
        <w:rPr>
          <w:sz w:val="20"/>
        </w:rPr>
        <w:t xml:space="preserve">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Ban Thi đua - Khen thưởng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w:t>
            </w:r>
            <w:r>
              <w:rPr>
                <w:sz w:val="20"/>
              </w:rPr>
              <w:t>nh đạo Ban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trình LĐ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8,5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Ban hoặc phó Trưởng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w:t>
            </w:r>
            <w:r>
              <w:rPr>
                <w:sz w:val="20"/>
              </w:rPr>
              <w:t>ế</w:t>
            </w:r>
            <w:r>
              <w:rPr>
                <w:sz w:val="20"/>
              </w:rPr>
              <w:t>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w:t>
            </w:r>
            <w:r>
              <w:rPr>
                <w:sz w:val="20"/>
              </w:rPr>
              <w:t>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w:t>
            </w:r>
            <w:r>
              <w:rPr>
                <w:sz w:val="20"/>
              </w:rPr>
              <w:t>ă</w:t>
            </w:r>
            <w:r>
              <w:rPr>
                <w:sz w:val="20"/>
              </w:rPr>
              <w:t>n thư S</w:t>
            </w:r>
            <w:r>
              <w:rPr>
                <w:sz w:val="20"/>
              </w:rPr>
              <w:t>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w:t>
            </w:r>
            <w:r>
              <w:rPr>
                <w:sz w:val="20"/>
              </w:rPr>
              <w:t>ờ tr</w:t>
            </w:r>
            <w:r>
              <w:rPr>
                <w:sz w:val="20"/>
              </w:rPr>
              <w:t>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w:t>
            </w:r>
            <w:r>
              <w:rPr>
                <w:sz w:val="20"/>
              </w:rPr>
              <w:t>h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Liên thông </w:t>
            </w:r>
            <w:r>
              <w:rPr>
                <w:sz w:val="20"/>
              </w:rPr>
              <w:t>UBND</w:t>
            </w:r>
            <w:r>
              <w:rPr>
                <w:sz w:val="20"/>
              </w:rPr>
              <w:t xml:space="preserve"> t</w:t>
            </w:r>
            <w:r>
              <w:rPr>
                <w:sz w:val="20"/>
              </w:rPr>
              <w:t>ỉ</w:t>
            </w:r>
            <w:r>
              <w:rPr>
                <w:sz w:val="20"/>
              </w:rPr>
              <w:t>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Liên thông </w:t>
            </w:r>
            <w:r>
              <w:rPr>
                <w:sz w:val="20"/>
              </w:rPr>
              <w:t>UBND</w:t>
            </w:r>
            <w:r>
              <w:rPr>
                <w:sz w:val="20"/>
              </w:rPr>
              <w:t xml:space="preserve"> t</w:t>
            </w:r>
            <w:r>
              <w:rPr>
                <w:sz w:val="20"/>
              </w:rPr>
              <w:t>ỉ</w:t>
            </w:r>
            <w:r>
              <w:rPr>
                <w:sz w:val="20"/>
              </w:rPr>
              <w:t>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Liên thông </w:t>
            </w:r>
            <w:r>
              <w:rPr>
                <w:sz w:val="20"/>
              </w:rPr>
              <w:t>UBND</w:t>
            </w:r>
            <w:r>
              <w:rPr>
                <w:sz w:val="20"/>
              </w:rPr>
              <w:t xml:space="preserve"> t</w:t>
            </w:r>
            <w:r>
              <w:rPr>
                <w:sz w:val="20"/>
              </w:rPr>
              <w:t>ỉ</w:t>
            </w:r>
            <w:r>
              <w:rPr>
                <w:sz w:val="20"/>
              </w:rPr>
              <w:t>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w:t>
            </w:r>
            <w:r>
              <w:rPr>
                <w:sz w:val="20"/>
              </w:rPr>
              <w:t>&amp;TKQ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b/>
          <w:bCs/>
          <w:sz w:val="20"/>
        </w:rPr>
        <w:t>7. Thủ tục tặng thưởng Bằng khen cấp tỉnh về thành tích đột xuất</w:t>
      </w:r>
    </w:p>
    <w:p w:rsidR="00000000" w:rsidRDefault="00BE68CA">
      <w:pPr>
        <w:spacing w:before="120" w:after="280" w:afterAutospacing="1"/>
      </w:pPr>
      <w:r>
        <w:rPr>
          <w:sz w:val="20"/>
        </w:rPr>
        <w:t xml:space="preserve">- Thời </w:t>
      </w:r>
      <w:r>
        <w:rPr>
          <w:sz w:val="20"/>
        </w:rPr>
        <w:t>gian giải quyết: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Ban Thi đua </w:t>
            </w:r>
            <w:r>
              <w:rPr>
                <w:sz w:val="20"/>
              </w:rPr>
              <w:t>- Khen thưởng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Ban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trình LĐ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VB trình lãnh đạo phòng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8,5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Ban hoặc phó Trư</w:t>
            </w:r>
            <w:r>
              <w:rPr>
                <w:sz w:val="20"/>
              </w:rPr>
              <w:t>ở</w:t>
            </w:r>
            <w:r>
              <w:rPr>
                <w:sz w:val="20"/>
              </w:rPr>
              <w:t>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Lãnh đạo Sở </w:t>
            </w:r>
            <w:r>
              <w:rPr>
                <w:sz w:val="20"/>
              </w:rPr>
              <w:t>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w:t>
            </w:r>
            <w:r>
              <w:rPr>
                <w:sz w:val="20"/>
              </w:rPr>
              <w:t>ng chức TN&amp;TKQ của Sở tại TTPVHCC tỉnh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tiếp nhận kết quả liên</w:t>
            </w:r>
            <w:r>
              <w:rPr>
                <w:sz w:val="20"/>
              </w:rPr>
              <w:t xml:space="preserve">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b/>
          <w:bCs/>
          <w:sz w:val="20"/>
        </w:rPr>
        <w:t>8. Thủ tục tặng Bằng khen cấp tỉnh cho gia đì</w:t>
      </w:r>
      <w:r>
        <w:rPr>
          <w:b/>
          <w:bCs/>
          <w:sz w:val="20"/>
        </w:rPr>
        <w:t>nh</w:t>
      </w:r>
    </w:p>
    <w:p w:rsidR="00000000" w:rsidRDefault="00BE68CA">
      <w:pPr>
        <w:spacing w:before="120" w:after="280" w:afterAutospacing="1"/>
      </w:pPr>
      <w:r>
        <w:rPr>
          <w:sz w:val="20"/>
        </w:rPr>
        <w:t>- Thời gian giải quyết: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w:t>
            </w:r>
            <w:r>
              <w:rPr>
                <w:sz w:val="20"/>
              </w:rPr>
              <w:t>è</w:t>
            </w:r>
            <w:r>
              <w:rPr>
                <w:sz w:val="20"/>
              </w:rPr>
              <w:t>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Ba</w:t>
            </w:r>
            <w:r>
              <w:rPr>
                <w:sz w:val="20"/>
              </w:rPr>
              <w:t>n Thi đua - Khen thưởng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Ban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w:t>
            </w:r>
            <w:r>
              <w:rPr>
                <w:sz w:val="20"/>
              </w:rPr>
              <w:t>â</w:t>
            </w:r>
            <w:r>
              <w:rPr>
                <w:sz w:val="20"/>
              </w:rPr>
              <w:t>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trình LĐ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8,5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Ban hoặc phó Trư</w:t>
            </w:r>
            <w:r>
              <w:rPr>
                <w:sz w:val="20"/>
              </w:rPr>
              <w:t>ở</w:t>
            </w:r>
            <w:r>
              <w:rPr>
                <w:sz w:val="20"/>
              </w:rPr>
              <w:t>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w:t>
            </w:r>
            <w:r>
              <w:rPr>
                <w:sz w:val="20"/>
              </w:rPr>
              <w:t>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w:t>
            </w:r>
            <w:r>
              <w:rPr>
                <w:sz w:val="20"/>
              </w:rPr>
              <w:t>c TN&amp;TKQ của Sở tại TTPVHCC tỉnh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Bộ phận TN&amp;TKQ của Sở tại TTPVHCC tỉnh tiếp nhận kết quả liên </w:t>
            </w:r>
            <w:r>
              <w:rPr>
                <w:sz w:val="20"/>
              </w:rPr>
              <w:t>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b/>
          <w:bCs/>
          <w:sz w:val="20"/>
        </w:rPr>
        <w:t>9. Thủ tục tặng Bằng khen cấp tỉnh về thà</w:t>
      </w:r>
      <w:r>
        <w:rPr>
          <w:b/>
          <w:bCs/>
          <w:sz w:val="20"/>
        </w:rPr>
        <w:t>nh tích đối ngoại</w:t>
      </w:r>
    </w:p>
    <w:p w:rsidR="00000000" w:rsidRDefault="00BE68CA">
      <w:pPr>
        <w:spacing w:before="120" w:after="280" w:afterAutospacing="1"/>
      </w:pPr>
      <w:r>
        <w:rPr>
          <w:sz w:val="20"/>
        </w:rPr>
        <w:t>- Thời gian giải quyết: 20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1"/>
        <w:gridCol w:w="3334"/>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jc w:val="center"/>
            </w:pPr>
            <w:r>
              <w:rPr>
                <w:sz w:val="20"/>
              </w:rPr>
              <w:t> </w:t>
            </w:r>
          </w:p>
        </w:tc>
        <w:tc>
          <w:tcPr>
            <w:tcW w:w="4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1.1. Thủ tục tặng Bằng khen cấp tỉnh về thành tích đối ngoại </w:t>
            </w:r>
            <w:r>
              <w:rPr>
                <w:b/>
                <w:bCs/>
                <w:i/>
                <w:iCs/>
                <w:sz w:val="20"/>
              </w:rPr>
              <w:t>(Trường hợp không phải thuộc Tỉnh ủy quản lý)</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1.1.</w:t>
            </w:r>
            <w:r>
              <w:rPr>
                <w:b/>
                <w:bCs/>
                <w:sz w:val="20"/>
              </w:rPr>
              <w:t xml:space="preserve"> Thủ tục tặng Bằng khen cấp tỉnh về thành tích đối ngoại </w:t>
            </w:r>
            <w:r>
              <w:rPr>
                <w:b/>
                <w:bCs/>
                <w:i/>
                <w:iCs/>
                <w:sz w:val="20"/>
              </w:rPr>
              <w:t>(Trường hợp không phải thuộc Tỉnh ủy quản lý)</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1.1. Thủ tục tặng Bằng khen cấp tỉnh về thành tích đối ngoại </w:t>
            </w:r>
            <w:r>
              <w:rPr>
                <w:b/>
                <w:bCs/>
                <w:i/>
                <w:iCs/>
                <w:sz w:val="20"/>
              </w:rPr>
              <w:t>(Trường hợp không phải thuộc Tỉnh ủy quản lý)</w:t>
            </w:r>
          </w:p>
        </w:tc>
        <w:tc>
          <w:tcPr>
            <w:tcW w:w="473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1.1. Thủ tục tặng Bằng khen cấp tỉnh về thành </w:t>
            </w:r>
            <w:r>
              <w:rPr>
                <w:b/>
                <w:bCs/>
                <w:sz w:val="20"/>
              </w:rPr>
              <w:t xml:space="preserve">tích đối ngoại </w:t>
            </w:r>
            <w:r>
              <w:rPr>
                <w:b/>
                <w:bCs/>
                <w:i/>
                <w:iCs/>
                <w:sz w:val="20"/>
              </w:rPr>
              <w:t>(Trường hợp không phải thuộc Tỉnh ủy quản lý)</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Ban Thi đua - Khen thư</w:t>
            </w:r>
            <w:r>
              <w:rPr>
                <w:sz w:val="20"/>
              </w:rPr>
              <w:t>ở</w:t>
            </w:r>
            <w:r>
              <w:rPr>
                <w:sz w:val="20"/>
              </w:rPr>
              <w:t>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Ban phân công cho chuyên viên thụ</w:t>
            </w:r>
            <w:r>
              <w:rPr>
                <w:sz w:val="20"/>
              </w:rPr>
              <w:t xml:space="preserve">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phụ trách soạn thảo VB xin ý kiến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2,75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Ý </w:t>
            </w:r>
            <w:r>
              <w:rPr>
                <w:sz w:val="20"/>
              </w:rPr>
              <w:t>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GĐ </w:t>
            </w:r>
            <w:r>
              <w:rPr>
                <w:sz w:val="20"/>
              </w:rPr>
              <w:t>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w:t>
            </w:r>
            <w:r>
              <w:rPr>
                <w:sz w:val="20"/>
              </w:rPr>
              <w:t>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Xin ý kiến cơ quan, đơn vị liên quan </w:t>
            </w:r>
            <w:r>
              <w:rPr>
                <w:i/>
                <w:iCs/>
                <w:sz w:val="20"/>
              </w:rPr>
              <w:t>(Sở Ngoại vụ và Công an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Xin ý kiến cơ quan, đơn vị liên quan </w:t>
            </w:r>
            <w:r>
              <w:rPr>
                <w:i/>
                <w:iCs/>
                <w:sz w:val="20"/>
              </w:rPr>
              <w:t>(Sở Ngoại vụ và Công an tỉnh)</w:t>
            </w:r>
          </w:p>
        </w:tc>
        <w:tc>
          <w:tcPr>
            <w:tcW w:w="418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Xin ý kiến cơ quan, đơn vị liên quan </w:t>
            </w:r>
            <w:r>
              <w:rPr>
                <w:i/>
                <w:iCs/>
                <w:sz w:val="20"/>
              </w:rPr>
              <w:t>(Sở Ngoạ</w:t>
            </w:r>
            <w:r>
              <w:rPr>
                <w:i/>
                <w:iCs/>
                <w:sz w:val="20"/>
              </w:rPr>
              <w:t>i vụ và Công an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ý kiến từ cơ quan, đơn vị; xem xét, thẩm định trình LĐ Sở phê du</w:t>
            </w:r>
            <w:r>
              <w:rPr>
                <w:sz w:val="20"/>
              </w:rPr>
              <w:t>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phụ trách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VB tổng hợp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Ban hoặc phó Trưởng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w:t>
            </w:r>
            <w:r>
              <w:rPr>
                <w:sz w:val="20"/>
              </w:rPr>
              <w:t xml:space="preserve">ê </w:t>
            </w:r>
            <w:r>
              <w:rPr>
                <w:sz w:val="20"/>
              </w:rPr>
              <w:t>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r>
              <w:rPr>
                <w:sz w:val="20"/>
              </w:rPr>
              <w:t>0</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w:t>
            </w:r>
            <w:r>
              <w:rPr>
                <w:sz w:val="20"/>
              </w:rPr>
              <w:t xml:space="preserve"> s</w:t>
            </w:r>
            <w:r>
              <w:rPr>
                <w:sz w:val="20"/>
              </w:rPr>
              <w:t xml:space="preserve">ổ </w:t>
            </w:r>
            <w:r>
              <w:rPr>
                <w:sz w:val="20"/>
              </w:rPr>
              <w:t>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B12</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B13</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QĐ phê du</w:t>
            </w:r>
            <w:r>
              <w:rPr>
                <w:sz w:val="20"/>
              </w:rPr>
              <w:t>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18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w:t>
            </w:r>
          </w:p>
        </w:tc>
        <w:tc>
          <w:tcPr>
            <w:tcW w:w="4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 xml:space="preserve">1.2. Thủ tục tặng Bằng khen cấp tỉnh về thành tích đối ngoại </w:t>
            </w:r>
            <w:r>
              <w:rPr>
                <w:b/>
                <w:bCs/>
                <w:i/>
                <w:iCs/>
                <w:sz w:val="20"/>
              </w:rPr>
              <w:t>(Trường hợp diện Tỉnh ủy quản lý)</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1.2. Thủ tục tặng Bằng khen cấp tỉnh về thành tích đối ngo</w:t>
            </w:r>
            <w:r>
              <w:rPr>
                <w:b/>
                <w:bCs/>
                <w:sz w:val="20"/>
              </w:rPr>
              <w:t xml:space="preserve">ại </w:t>
            </w:r>
            <w:r>
              <w:rPr>
                <w:b/>
                <w:bCs/>
                <w:i/>
                <w:iCs/>
                <w:sz w:val="20"/>
              </w:rPr>
              <w:t>(Trường hợp diện Tỉnh ủy quản lý)</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 xml:space="preserve">1.2. Thủ tục tặng Bằng khen cấp tỉnh về thành tích đối ngoại </w:t>
            </w:r>
            <w:r>
              <w:rPr>
                <w:b/>
                <w:bCs/>
                <w:i/>
                <w:iCs/>
                <w:sz w:val="20"/>
              </w:rPr>
              <w:t>(Trường hợp diện Tỉnh ủy quản lý)</w:t>
            </w:r>
          </w:p>
        </w:tc>
        <w:tc>
          <w:tcPr>
            <w:tcW w:w="473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b/>
                <w:bCs/>
                <w:sz w:val="20"/>
              </w:rPr>
              <w:t xml:space="preserve">1.2. Thủ tục tặng Bằng khen cấp tỉnh về thành tích đối ngoại </w:t>
            </w:r>
            <w:r>
              <w:rPr>
                <w:b/>
                <w:bCs/>
                <w:i/>
                <w:iCs/>
                <w:sz w:val="20"/>
              </w:rPr>
              <w:t>(Trường hợp diện Tỉnh ủy quản lý)</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Tiếp nhận và bàn giao hồ </w:t>
            </w:r>
            <w:r>
              <w:rPr>
                <w:sz w:val="20"/>
              </w:rPr>
              <w:t>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Scan hồ sơ kèm theo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Ban Thi </w:t>
            </w:r>
            <w:r>
              <w:rPr>
                <w:sz w:val="20"/>
              </w:rPr>
              <w:t>đ</w:t>
            </w:r>
            <w:r>
              <w:rPr>
                <w:sz w:val="20"/>
              </w:rPr>
              <w:t>ua - Khen thưởng</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Ban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phụ trách soạn thảo VB xin ý kiến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w:t>
            </w:r>
            <w:r>
              <w:rPr>
                <w:sz w:val="20"/>
              </w:rPr>
              <w:t>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1,25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w:t>
            </w:r>
            <w:r>
              <w:rPr>
                <w:sz w:val="20"/>
              </w:rPr>
              <w:t xml:space="preserve">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w:t>
            </w:r>
            <w:r>
              <w:rPr>
                <w:sz w:val="20"/>
              </w:rPr>
              <w:t>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Xin ý kiến cơ quan, đơn vị liên quan </w:t>
            </w:r>
            <w:r>
              <w:rPr>
                <w:i/>
                <w:iCs/>
                <w:sz w:val="20"/>
              </w:rPr>
              <w:t>(Sở Ngoại vụ; Công an tỉnh và BTV Tỉnh ủy)</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Xin ý kiến cơ quan, đơn vị liên quan </w:t>
            </w:r>
            <w:r>
              <w:rPr>
                <w:i/>
                <w:iCs/>
                <w:sz w:val="20"/>
              </w:rPr>
              <w:t>(Sở Ngoại vụ; Công an tỉnh và BTV Tỉnh ủy)</w:t>
            </w:r>
          </w:p>
        </w:tc>
        <w:tc>
          <w:tcPr>
            <w:tcW w:w="418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xml:space="preserve">Xin ý kiến cơ quan, đơn vị liên quan </w:t>
            </w:r>
            <w:r>
              <w:rPr>
                <w:i/>
                <w:iCs/>
                <w:sz w:val="20"/>
              </w:rPr>
              <w:t>(Sở Ngoại vụ; Công an tỉnh và BTV Tỉnh ủy)</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8,5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ý kiến từ cơ quan, đơn vị; xem xét, thẩm định trình LĐ Sở phê duy</w:t>
            </w:r>
            <w:r>
              <w:rPr>
                <w:sz w:val="20"/>
              </w:rPr>
              <w:t>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Chuyên viên phụ </w:t>
            </w:r>
            <w:r>
              <w:rPr>
                <w:sz w:val="20"/>
              </w:rPr>
              <w:t>trách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VB tổng hợp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Ban hoặc phó Trưởng Ban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r>
              <w:rPr>
                <w:sz w:val="20"/>
              </w:rPr>
              <w:t>0</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Văn thư lưu </w:t>
            </w:r>
            <w:r>
              <w:rPr>
                <w:sz w:val="20"/>
              </w:rPr>
              <w:t>s</w:t>
            </w:r>
            <w:r>
              <w:rPr>
                <w:sz w:val="20"/>
              </w:rPr>
              <w:t xml:space="preserve">ổ </w:t>
            </w:r>
            <w:r>
              <w:rPr>
                <w:sz w:val="20"/>
              </w:rPr>
              <w:t>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(Tờ trình)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UBND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HS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B12</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4181"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Liên thông UBND tỉnh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B13</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tiếp nhận kết quả liên thông,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QĐ phê d</w:t>
            </w:r>
            <w:r>
              <w:rPr>
                <w:sz w:val="20"/>
              </w:rPr>
              <w:t>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20 ngày</w:t>
            </w:r>
          </w:p>
        </w:tc>
      </w:tr>
    </w:tbl>
    <w:p w:rsidR="00000000" w:rsidRDefault="00BE68CA">
      <w:pPr>
        <w:spacing w:before="120" w:after="280" w:afterAutospacing="1"/>
      </w:pPr>
      <w:r>
        <w:rPr>
          <w:sz w:val="20"/>
        </w:rPr>
        <w:t> </w:t>
      </w:r>
    </w:p>
    <w:p w:rsidR="00000000" w:rsidRDefault="00BE68CA">
      <w:pPr>
        <w:spacing w:before="120" w:after="280" w:afterAutospacing="1"/>
        <w:jc w:val="center"/>
      </w:pPr>
      <w:r>
        <w:rPr>
          <w:b/>
          <w:bCs/>
        </w:rPr>
        <w:t>PHỤ LỤC II</w:t>
      </w:r>
    </w:p>
    <w:p w:rsidR="00000000" w:rsidRDefault="00BE68CA">
      <w:pPr>
        <w:spacing w:before="120" w:after="280" w:afterAutospacing="1"/>
        <w:jc w:val="center"/>
      </w:pPr>
      <w:r>
        <w:rPr>
          <w:sz w:val="20"/>
        </w:rPr>
        <w:t>DANH MỤC QUY TRÌNH NỘI BỘ GIẢI QUYẾT THỦ TỤC HÀNH CHÍNH THUỘC THẨM QUYỀN CỦA GIÁM ĐỐC SỞ NỘI VỤ</w:t>
      </w:r>
      <w:r>
        <w:rPr>
          <w:sz w:val="20"/>
        </w:rPr>
        <w:br/>
      </w:r>
      <w:r>
        <w:rPr>
          <w:i/>
          <w:iCs/>
          <w:sz w:val="20"/>
        </w:rPr>
        <w:t>(Kèm theo Quyết định s</w:t>
      </w:r>
      <w:r>
        <w:rPr>
          <w:i/>
          <w:iCs/>
          <w:sz w:val="20"/>
        </w:rPr>
        <w:t>ố 1776/QĐ-UBND ngày 11/8/2020 của Chủ tịch UBND tỉnh Sơn La)</w:t>
      </w:r>
    </w:p>
    <w:p w:rsidR="00000000" w:rsidRDefault="00BE68CA">
      <w:pPr>
        <w:spacing w:before="120" w:after="280" w:afterAutospacing="1"/>
      </w:pPr>
      <w:r>
        <w:rPr>
          <w:b/>
          <w:bCs/>
          <w:sz w:val="20"/>
        </w:rPr>
        <w:t xml:space="preserve">A. LĨNH VỰC CÔNG CHỨC, VIÊN CHỨC: </w:t>
      </w:r>
      <w:r>
        <w:rPr>
          <w:sz w:val="20"/>
        </w:rPr>
        <w:t>01 TTHC VỚI 01 QUY TRÌNH</w:t>
      </w:r>
    </w:p>
    <w:p w:rsidR="00000000" w:rsidRDefault="00BE68CA">
      <w:pPr>
        <w:spacing w:before="120" w:after="280" w:afterAutospacing="1"/>
      </w:pPr>
      <w:r>
        <w:rPr>
          <w:b/>
          <w:bCs/>
          <w:sz w:val="20"/>
        </w:rPr>
        <w:t xml:space="preserve">1. Thủ tục tiếp nhận các trường hợp đặc biệt trong tuyển dụng công chức </w:t>
      </w:r>
      <w:r>
        <w:rPr>
          <w:b/>
          <w:bCs/>
          <w:i/>
          <w:iCs/>
          <w:sz w:val="20"/>
        </w:rPr>
        <w:t xml:space="preserve">(Xét đặc cách, GĐ Sở ra QĐ, trường hợp không thành lập hội đồng </w:t>
      </w:r>
      <w:r>
        <w:rPr>
          <w:b/>
          <w:bCs/>
          <w:i/>
          <w:iCs/>
          <w:sz w:val="20"/>
        </w:rPr>
        <w:t>xét tuyển)</w:t>
      </w:r>
    </w:p>
    <w:p w:rsidR="00000000" w:rsidRDefault="00BE68CA">
      <w:pPr>
        <w:spacing w:before="120" w:after="280" w:afterAutospacing="1"/>
      </w:pPr>
      <w:r>
        <w:rPr>
          <w:sz w:val="20"/>
        </w:rPr>
        <w:t>- Thời gian giải quyết: 5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3337"/>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Công chức, viên chức tổng hợp, thẩm định hồ sơ (các hồ sơ)</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trình Lãnh đạo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Lãnh đạo Sở (GĐ </w:t>
            </w:r>
            <w:r>
              <w:rPr>
                <w:sz w:val="20"/>
              </w:rPr>
              <w:t>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(QĐ)</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Bộ phận TN&amp;TKQ của sở tại TTPVHCC tỉnh trả kết </w:t>
            </w:r>
            <w:r>
              <w:rPr>
                <w:sz w:val="20"/>
              </w:rPr>
              <w:t>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QĐ bổ nhiệm vào ngạch)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4"/>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5 ngày</w:t>
            </w:r>
          </w:p>
        </w:tc>
      </w:tr>
    </w:tbl>
    <w:p w:rsidR="00000000" w:rsidRDefault="00BE68CA">
      <w:pPr>
        <w:spacing w:before="120" w:after="280" w:afterAutospacing="1"/>
      </w:pPr>
      <w:r>
        <w:rPr>
          <w:b/>
          <w:bCs/>
          <w:sz w:val="20"/>
        </w:rPr>
        <w:t xml:space="preserve">B. LĨNH VỰC TÔN GIÁO: </w:t>
      </w:r>
      <w:r>
        <w:rPr>
          <w:sz w:val="20"/>
        </w:rPr>
        <w:t>07 TTHC VỚI 0</w:t>
      </w:r>
      <w:r>
        <w:rPr>
          <w:sz w:val="20"/>
        </w:rPr>
        <w:t>7 QUY TRÌNH</w:t>
      </w:r>
    </w:p>
    <w:p w:rsidR="00000000" w:rsidRDefault="00BE68CA">
      <w:pPr>
        <w:spacing w:before="120" w:after="280" w:afterAutospacing="1"/>
      </w:pPr>
      <w:r>
        <w:rPr>
          <w:b/>
          <w:bCs/>
          <w:sz w:val="20"/>
        </w:rPr>
        <w:t>1. Thủ tục đề nghị cấp chứng nhận đăng ký hoạt động tôn giáo cho tổ chức có địa bàn hoạt động ở một tỉnh</w:t>
      </w:r>
    </w:p>
    <w:p w:rsidR="00000000" w:rsidRDefault="00BE68CA">
      <w:pPr>
        <w:spacing w:before="120" w:after="280" w:afterAutospacing="1"/>
      </w:pPr>
      <w:r>
        <w:rPr>
          <w:sz w:val="20"/>
        </w:rPr>
        <w:t>- Thời gian giải quyết: 48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w:t>
            </w:r>
            <w:r>
              <w:rPr>
                <w:sz w:val="20"/>
              </w:rPr>
              <w:t>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w:t>
            </w:r>
            <w:r>
              <w:rPr>
                <w:sz w:val="20"/>
              </w:rPr>
              <w:t>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w:t>
            </w:r>
            <w:r>
              <w:rPr>
                <w:sz w:val="20"/>
              </w:rPr>
              <w:t>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w:t>
            </w:r>
            <w:r>
              <w:rPr>
                <w:sz w:val="20"/>
              </w:rPr>
              <w:t xml:space="preserve">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Ván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w:t>
            </w:r>
            <w:r>
              <w:rPr>
                <w:sz w:val="20"/>
              </w:rPr>
              <w:t xml:space="preserve">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34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w:t>
            </w:r>
            <w:r>
              <w:rPr>
                <w:sz w:val="20"/>
              </w:rPr>
              <w:t>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 và tổng hợp ý kiến;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CV soạn thảo văn bản chuyển LĐ phòng (TP hoặc PP)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w:t>
            </w:r>
            <w:r>
              <w:rPr>
                <w:sz w:val="20"/>
              </w:rPr>
              <w:t>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w:t>
            </w:r>
            <w:r>
              <w:rPr>
                <w:sz w:val="20"/>
              </w:rPr>
              <w:t>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lấy s</w:t>
            </w:r>
            <w:r>
              <w:rPr>
                <w:sz w:val="20"/>
              </w:rPr>
              <w:t>ố</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(Công v</w:t>
            </w:r>
            <w:r>
              <w:rPr>
                <w:sz w:val="20"/>
              </w:rPr>
              <w:t>ă</w:t>
            </w:r>
            <w:r>
              <w:rPr>
                <w:sz w:val="20"/>
              </w:rPr>
              <w:t>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w:t>
            </w:r>
            <w:r>
              <w:rPr>
                <w:b/>
                <w:bCs/>
                <w:sz w:val="20"/>
              </w:rPr>
              <w:t>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48 ngày</w:t>
            </w:r>
          </w:p>
        </w:tc>
      </w:tr>
    </w:tbl>
    <w:p w:rsidR="00000000" w:rsidRDefault="00BE68CA">
      <w:pPr>
        <w:spacing w:before="120" w:after="280" w:afterAutospacing="1"/>
      </w:pPr>
      <w:r>
        <w:rPr>
          <w:b/>
          <w:bCs/>
          <w:sz w:val="20"/>
        </w:rPr>
        <w:t>2. Thủ tục đăng ký người được bổ nhiệm, bầu cử, suy cử làm chức việc đối với các trường hợp quy định tại khoản 2 Điều 34 của Luật tín ngưỡng, tôn giáo</w:t>
      </w:r>
    </w:p>
    <w:p w:rsidR="00000000" w:rsidRDefault="00BE68CA">
      <w:pPr>
        <w:spacing w:before="120" w:after="280" w:afterAutospacing="1"/>
      </w:pPr>
      <w:r>
        <w:rPr>
          <w:sz w:val="20"/>
        </w:rPr>
        <w:t>- Thời gian giải quyết: 16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w:t>
            </w:r>
            <w:r>
              <w:rPr>
                <w:b/>
                <w:bCs/>
                <w:sz w:val="20"/>
              </w:rPr>
              <w: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w:t>
            </w:r>
            <w:r>
              <w:rPr>
                <w:sz w:val="20"/>
              </w:rPr>
              <w:t>á</w:t>
            </w:r>
            <w:r>
              <w:rPr>
                <w:sz w:val="20"/>
              </w:rPr>
              <w:t>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w:t>
            </w:r>
            <w:r>
              <w:rPr>
                <w:sz w:val="20"/>
              </w:rPr>
              <w:t xml:space="preserve">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còng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w:t>
            </w:r>
            <w:r>
              <w:rPr>
                <w:sz w:val="20"/>
              </w:rPr>
              <w:t>i</w:t>
            </w:r>
            <w:r>
              <w:rPr>
                <w:sz w:val="20"/>
              </w:rPr>
              <w:t>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w:t>
            </w:r>
            <w:r>
              <w:rPr>
                <w:sz w:val="20"/>
              </w:rPr>
              <w:t>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w:t>
            </w:r>
            <w:r>
              <w:rPr>
                <w:sz w:val="20"/>
              </w:rPr>
              <w:t>ă</w:t>
            </w:r>
            <w:r>
              <w:rPr>
                <w:sz w:val="20"/>
              </w:rPr>
              <w:t>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w:t>
            </w:r>
            <w:r>
              <w:rPr>
                <w:sz w:val="20"/>
              </w:rPr>
              <w:t xml:space="preserve"> nhận và chuyên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7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 và tổng hợp ý kiến; xem xét, thẩm định trình LĐ Sở phê du</w:t>
            </w:r>
            <w:r>
              <w:rPr>
                <w:sz w:val="20"/>
              </w:rPr>
              <w:t>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CV soạn thảo văn bản chuyển LĐ phòng (TP hoặc PP)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lấy số</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(Công văn)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w:t>
            </w:r>
            <w:r>
              <w:rPr>
                <w:sz w:val="20"/>
              </w:rPr>
              <w:t xml:space="preserve">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16 ngày</w:t>
            </w:r>
          </w:p>
        </w:tc>
      </w:tr>
    </w:tbl>
    <w:p w:rsidR="00000000" w:rsidRDefault="00BE68CA">
      <w:pPr>
        <w:spacing w:before="120" w:after="280" w:afterAutospacing="1"/>
      </w:pPr>
      <w:r>
        <w:rPr>
          <w:b/>
          <w:bCs/>
          <w:sz w:val="20"/>
        </w:rPr>
        <w:t>3. Thủ tục đăng ký người được bổ nhiệm, bầu cử, suy cử làm chức việc của tổ chức được cấp chứng nhận đăng ký hoạt độn</w:t>
      </w:r>
      <w:r>
        <w:rPr>
          <w:b/>
          <w:bCs/>
          <w:sz w:val="20"/>
        </w:rPr>
        <w:t>g tôn giáo có địa bàn hoạt động ở một tỉnh</w:t>
      </w:r>
    </w:p>
    <w:p w:rsidR="00000000" w:rsidRDefault="00BE68CA">
      <w:pPr>
        <w:spacing w:before="120" w:after="280" w:afterAutospacing="1"/>
      </w:pPr>
      <w:r>
        <w:rPr>
          <w:sz w:val="20"/>
        </w:rPr>
        <w:t>- Thời gian giải quyết: 16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Bộ phận TN&amp;TKQ Trung tâm phục vụ HCC </w:t>
            </w:r>
            <w:r>
              <w:rPr>
                <w:sz w:val="20"/>
              </w:rPr>
              <w:t>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Trưởng phòng hoặc </w:t>
            </w:r>
            <w:r>
              <w:rPr>
                <w:sz w:val="20"/>
              </w:rPr>
              <w:t>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w:t>
            </w:r>
            <w:r>
              <w:rPr>
                <w:sz w:val="20"/>
              </w:rPr>
              <w:t>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w:t>
            </w:r>
            <w:r>
              <w:rPr>
                <w:sz w:val="20"/>
              </w:rPr>
              <w:t>,25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7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VC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w:t>
            </w:r>
            <w:r>
              <w:rPr>
                <w:sz w:val="20"/>
              </w:rPr>
              <w:t>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 vả tổng hợp ý kiến,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CV thụ lý, soạn thảo văn bản chuyển LĐ phòng (TP hoặc PP)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w:t>
            </w:r>
            <w:r>
              <w:rPr>
                <w:sz w:val="20"/>
              </w:rPr>
              <w:t>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w:t>
            </w:r>
            <w:r>
              <w:rPr>
                <w:sz w:val="20"/>
              </w:rPr>
              <w:t>10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lấy số</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(Công văn)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Bộ </w:t>
            </w:r>
            <w:r>
              <w:rPr>
                <w:sz w:val="20"/>
              </w:rPr>
              <w:t>phận TN&amp;TKQ của Sở tại TTPVHCC tỉnh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w:t>
            </w:r>
            <w:r>
              <w:rPr>
                <w:b/>
                <w:bCs/>
                <w:sz w:val="20"/>
              </w:rPr>
              <w:t>i</w:t>
            </w:r>
            <w:r>
              <w:rPr>
                <w:b/>
                <w:bCs/>
                <w:sz w:val="20"/>
              </w:rPr>
              <w:t>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w:t>
            </w:r>
            <w:r>
              <w:rPr>
                <w:b/>
                <w:bCs/>
                <w:sz w:val="20"/>
              </w:rPr>
              <w:t>i</w:t>
            </w:r>
            <w:r>
              <w:rPr>
                <w:b/>
                <w:bCs/>
                <w:sz w:val="20"/>
              </w:rPr>
              <w:t>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w:t>
            </w:r>
            <w:r>
              <w:rPr>
                <w:b/>
                <w:bCs/>
                <w:sz w:val="20"/>
              </w:rPr>
              <w:t>i</w:t>
            </w:r>
            <w:r>
              <w:rPr>
                <w:b/>
                <w:bCs/>
                <w:sz w:val="20"/>
              </w:rPr>
              <w:t>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w:t>
            </w:r>
            <w:r>
              <w:rPr>
                <w:b/>
                <w:bCs/>
                <w:sz w:val="20"/>
              </w:rPr>
              <w:t>i</w:t>
            </w:r>
            <w:r>
              <w:rPr>
                <w:b/>
                <w:bCs/>
                <w:sz w:val="20"/>
              </w:rPr>
              <w:t>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16 ngày</w:t>
            </w:r>
          </w:p>
        </w:tc>
      </w:tr>
    </w:tbl>
    <w:p w:rsidR="00000000" w:rsidRDefault="00BE68CA">
      <w:pPr>
        <w:spacing w:before="120" w:after="280" w:afterAutospacing="1"/>
      </w:pPr>
      <w:r>
        <w:rPr>
          <w:b/>
          <w:bCs/>
          <w:sz w:val="20"/>
        </w:rPr>
        <w:t>4. Thủ tục đ</w:t>
      </w:r>
      <w:r>
        <w:rPr>
          <w:b/>
          <w:bCs/>
          <w:sz w:val="20"/>
        </w:rPr>
        <w:t>ăng ký mở lớp bồi dưỡng về tôn giáo cho người chuyên hoạt động tôn giáo</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Bộ phận </w:t>
            </w:r>
            <w:r>
              <w:rPr>
                <w:sz w:val="20"/>
              </w:rPr>
              <w:t>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w:t>
            </w:r>
            <w:r>
              <w:rPr>
                <w:sz w:val="20"/>
              </w:rPr>
              <w:t xml:space="preserve">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w:t>
            </w:r>
            <w:r>
              <w:rPr>
                <w:sz w:val="20"/>
              </w:rPr>
              <w:t>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w:t>
            </w:r>
            <w:r>
              <w:rPr>
                <w:sz w:val="20"/>
              </w:rPr>
              <w:t>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w:t>
            </w:r>
            <w:r>
              <w:rPr>
                <w:sz w:val="20"/>
              </w:rPr>
              <w:t>, ban, ngành 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13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Đính kèm </w:t>
            </w:r>
            <w:r>
              <w:rPr>
                <w:sz w:val="20"/>
              </w:rPr>
              <w:t>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 và tổng hợp ý kiến;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CV thụ lý, soạn thảo văn bản chuyển LĐ phòng (TP hoặc PP)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w:t>
            </w:r>
            <w:r>
              <w:rPr>
                <w:sz w:val="20"/>
              </w:rPr>
              <w:t>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r>
              <w:rPr>
                <w:sz w:val="20"/>
              </w:rPr>
              <w:t>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lấy s</w:t>
            </w:r>
            <w:r>
              <w:rPr>
                <w:sz w:val="20"/>
              </w:rPr>
              <w:t>ố</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(C</w:t>
            </w:r>
            <w:r>
              <w:rPr>
                <w:sz w:val="20"/>
              </w:rPr>
              <w:t>V, TTr; Q</w:t>
            </w:r>
            <w:r>
              <w:rPr>
                <w:sz w:val="20"/>
              </w:rPr>
              <w:t>Đ</w:t>
            </w:r>
            <w:r>
              <w:rPr>
                <w:sz w:val="20"/>
              </w:rPr>
              <w: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w:t>
            </w:r>
            <w:r>
              <w:rPr>
                <w:sz w:val="20"/>
              </w:rPr>
              <w:t>11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tr</w:t>
            </w:r>
            <w:r>
              <w:rPr>
                <w:sz w:val="20"/>
              </w:rPr>
              <w:t xml:space="preserve">ả </w:t>
            </w:r>
            <w:r>
              <w:rPr>
                <w:sz w:val="20"/>
              </w:rPr>
              <w:t>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w:t>
            </w:r>
            <w:r>
              <w:rPr>
                <w:b/>
                <w:bCs/>
                <w:sz w:val="20"/>
              </w:rPr>
              <w:t xml:space="preserve">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5. 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w:t>
            </w:r>
            <w:r>
              <w:rPr>
                <w:b/>
                <w:bCs/>
                <w:sz w:val="20"/>
              </w:rPr>
              <w: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w:t>
            </w:r>
            <w:r>
              <w:rPr>
                <w:sz w:val="20"/>
              </w:rPr>
              <w:t>ồ</w:t>
            </w:r>
            <w:r>
              <w:rPr>
                <w:sz w:val="20"/>
              </w:rPr>
              <w:t xml:space="preserve">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w:t>
            </w:r>
            <w:r>
              <w:rPr>
                <w:sz w:val="20"/>
              </w:rPr>
              <w:t xml:space="preserve">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w:t>
            </w:r>
            <w:r>
              <w:rPr>
                <w:sz w:val="20"/>
              </w:rPr>
              <w:t>ẩ</w:t>
            </w:r>
            <w:r>
              <w:rPr>
                <w:sz w:val="20"/>
              </w:rPr>
              <w:t>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Lãnh đạo Sở (GĐ hoặc PGĐ phê duyệt) giao Văn </w:t>
            </w:r>
            <w:r>
              <w:rPr>
                <w:sz w:val="20"/>
              </w:rPr>
              <w:t>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w:t>
            </w:r>
            <w:r>
              <w:rPr>
                <w:sz w:val="20"/>
              </w:rPr>
              <w:t xml:space="preserve"> tiếp nhận và chuyển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13 ng</w:t>
            </w:r>
            <w:r>
              <w:rPr>
                <w:sz w:val="20"/>
              </w:rPr>
              <w:t>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Tiếp nhận kết quả và tổng hợp ý kiến, xem xét, thẩm định trình LĐ Sở </w:t>
            </w:r>
            <w:r>
              <w:rPr>
                <w:sz w:val="20"/>
              </w:rPr>
              <w:t>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CV thụ lý, soạn thảo văn bản chuyển LĐ phòng (TP hoặc PP)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w:t>
            </w:r>
            <w:r>
              <w:rPr>
                <w:sz w:val="20"/>
              </w:rPr>
              <w:t>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lấy số</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(Công văn)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w:t>
            </w:r>
            <w:r>
              <w:rPr>
                <w:sz w:val="20"/>
              </w:rPr>
              <w:t>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6. Thủ tục đề nghị tổ chức cuộc lễ ngoài cơ sở tôn giáo, địa điểm hợp pháp đã đăng ký có quy mô tổ chức</w:t>
      </w:r>
      <w:r>
        <w:rPr>
          <w:b/>
          <w:bCs/>
          <w:sz w:val="20"/>
        </w:rPr>
        <w:t xml:space="preserve"> ở nhiều huyện thuộc một tỉnh hoặc ở nhiều tỉnh</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w:t>
            </w:r>
            <w:r>
              <w:rPr>
                <w:sz w:val="20"/>
              </w:rPr>
              <w:t xml:space="preserve">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soạn thảo 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w:t>
            </w:r>
            <w:r>
              <w:rPr>
                <w:sz w:val="20"/>
              </w:rPr>
              <w:t>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w:t>
            </w:r>
            <w:r>
              <w:rPr>
                <w:sz w:val="20"/>
              </w:rPr>
              <w:t>ẩ</w:t>
            </w:r>
            <w:r>
              <w:rPr>
                <w:sz w:val="20"/>
              </w:rPr>
              <w:t>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lang w:val="en-GB"/>
              </w:rPr>
              <w:t>B</w:t>
            </w:r>
            <w:r>
              <w:rPr>
                <w:sz w:val="20"/>
              </w:rPr>
              <w:t>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w:t>
            </w:r>
            <w:r>
              <w:rPr>
                <w:sz w:val="20"/>
              </w:rPr>
              <w:t>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13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w:t>
            </w:r>
            <w:r>
              <w:rPr>
                <w:sz w:val="20"/>
              </w:rPr>
              <w:t>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 và tổng hợp ý kiến;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CV thụ lý, soạn thảo văn bản chuyển LĐ phòng (TP hoặc PP)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w:t>
            </w:r>
            <w:r>
              <w:rPr>
                <w:sz w:val="20"/>
              </w:rPr>
              <w:t>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PGD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w:t>
            </w:r>
            <w:r>
              <w:rPr>
                <w:sz w:val="20"/>
              </w:rPr>
              <w:t xml:space="preserve">ê </w:t>
            </w:r>
            <w:r>
              <w:rPr>
                <w:sz w:val="20"/>
              </w:rPr>
              <w:t>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lưu sổ và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lấy số</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(CV, QĐ...)</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24 ng</w:t>
            </w:r>
            <w:r>
              <w:rPr>
                <w:b/>
                <w:bCs/>
                <w:sz w:val="20"/>
              </w:rPr>
              <w:t>à</w:t>
            </w:r>
            <w:r>
              <w:rPr>
                <w:b/>
                <w:bCs/>
                <w:sz w:val="20"/>
              </w:rPr>
              <w:t>y</w:t>
            </w:r>
          </w:p>
        </w:tc>
      </w:tr>
    </w:tbl>
    <w:p w:rsidR="00000000" w:rsidRDefault="00BE68CA">
      <w:pPr>
        <w:spacing w:before="120" w:after="280" w:afterAutospacing="1"/>
      </w:pPr>
      <w:r>
        <w:rPr>
          <w:b/>
          <w:bCs/>
          <w:sz w:val="20"/>
        </w:rPr>
        <w:t>7. Thủ tụ</w:t>
      </w:r>
      <w:r>
        <w:rPr>
          <w:b/>
          <w:bCs/>
          <w:sz w:val="20"/>
        </w:rPr>
        <w:t>c đề nghị giảng đạo ngoài địa bàn phụ trách, cơ sở tôn giáo, địa điểm hợp pháp đã đăng ký có quy mô tổ chức ở nhiều huyện thuộc một tỉnh hoặc ở nhiều tỉnh</w:t>
      </w:r>
    </w:p>
    <w:p w:rsidR="00000000" w:rsidRDefault="00BE68CA">
      <w:pPr>
        <w:spacing w:before="120" w:after="280" w:afterAutospacing="1"/>
      </w:pPr>
      <w:r>
        <w:rPr>
          <w:sz w:val="20"/>
        </w:rPr>
        <w:t>- Thời gian giải quyết: 24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3335"/>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w:t>
            </w:r>
            <w:r>
              <w:rPr>
                <w:b/>
                <w:bCs/>
                <w:sz w:val="20"/>
              </w:rPr>
              <w:t>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bàn giao hồ sơ về phòng chuyên môn</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Trung tâm phục vụ HCC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Phòng Tôn giáo</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phòng phân công cho chuyên viên thụ lý</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Chuyên viên so</w:t>
            </w:r>
            <w:r>
              <w:rPr>
                <w:sz w:val="20"/>
              </w:rPr>
              <w:t>ạn thảo VB xin ý kiến các cơ quan có liên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(kèm theo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GD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w:t>
            </w:r>
            <w:r>
              <w:rPr>
                <w:sz w:val="20"/>
              </w:rPr>
              <w:t xml:space="preserve">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B4</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bàn giao bộ phận một cửa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S</w:t>
            </w:r>
            <w:r>
              <w:rPr>
                <w:sz w:val="20"/>
              </w:rPr>
              <w:t>ở</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xin ý kiến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B5</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tiếp nhận và chuyển HS liên thông các sở, ban, ngành li</w:t>
            </w:r>
            <w:r>
              <w:rPr>
                <w:sz w:val="20"/>
              </w:rPr>
              <w:t>ên quan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0,25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B6</w:t>
            </w:r>
          </w:p>
        </w:tc>
        <w:tc>
          <w:tcPr>
            <w:tcW w:w="4181"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4181" w:type="pct"/>
            <w:gridSpan w:val="3"/>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Xin ý kiến các sở, ban, ngành có liên quan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13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B7</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Công chức </w:t>
            </w:r>
            <w:r>
              <w:rPr>
                <w:sz w:val="20"/>
              </w:rPr>
              <w:t>TN&amp;TKQ của Sở tại TTPVHCC tỉnh tiếp nhận và chuyển HS về phòng chuyên môn</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văn bản và hồ sơ liên thông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w:t>
            </w:r>
            <w:r>
              <w:rPr>
                <w:sz w:val="20"/>
              </w:rPr>
              <w:t>8</w:t>
            </w:r>
          </w:p>
        </w:tc>
        <w:tc>
          <w:tcPr>
            <w:tcW w:w="1779" w:type="pct"/>
            <w:gridSpan w:val="3"/>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kết quả và tổng hợp ý kiến; xem xét, thẩm định trình LĐ Sở phê duyệt</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CV thụ lý, soạn thảo văn bản chuyển LĐ phòng (</w:t>
            </w:r>
            <w:r>
              <w:rPr>
                <w:sz w:val="20"/>
              </w:rPr>
              <w:t>TP hoặc PP)</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Dự thảo văn bản (kem dự thảo)</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3"/>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Trưởng phòng hoặc phó Trưởng phòng</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B9</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Lãnh đạo Sở (GĐ hoặc PGĐ phê duyệt) giao Văn thư lấy số, vào sổ, phát hành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GĐ hoặc PGĐ Sở phê duyệt</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phê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r>
              <w:rPr>
                <w:sz w:val="20"/>
              </w:rPr>
              <w:t>0</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Văn thư lưu </w:t>
            </w:r>
            <w:r>
              <w:rPr>
                <w:sz w:val="20"/>
              </w:rPr>
              <w:t>s</w:t>
            </w:r>
            <w:r>
              <w:rPr>
                <w:sz w:val="20"/>
                <w:lang w:val="en-GB"/>
              </w:rPr>
              <w:t xml:space="preserve">ổ </w:t>
            </w:r>
            <w:r>
              <w:rPr>
                <w:sz w:val="20"/>
              </w:rPr>
              <w:t xml:space="preserve">và bàn giao bộ phận một </w:t>
            </w:r>
            <w:r>
              <w:rPr>
                <w:sz w:val="20"/>
              </w:rPr>
              <w:t xml:space="preserve">cửa </w:t>
            </w:r>
            <w:r>
              <w:rPr>
                <w:sz w:val="20"/>
              </w:rPr>
              <w:t>tại TTPVHCC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thư lấy số</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Văn bản phát hành (Công văn)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B11</w:t>
            </w:r>
          </w:p>
        </w:tc>
        <w:tc>
          <w:tcPr>
            <w:tcW w:w="1779"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của Sở tại TTPVHCC tỉnh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Công chức TN&amp;TKQ của Sở tại TTPVHCC tỉnh trả kết quả</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w:t>
            </w:r>
            <w:r>
              <w:rPr>
                <w:b/>
                <w:bCs/>
                <w:sz w:val="20"/>
              </w:rPr>
              <w:t>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6"/>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24 ngày</w:t>
            </w:r>
          </w:p>
        </w:tc>
      </w:tr>
    </w:tbl>
    <w:p w:rsidR="00000000" w:rsidRDefault="00BE68CA">
      <w:pPr>
        <w:spacing w:before="120" w:after="280" w:afterAutospacing="1"/>
      </w:pPr>
      <w:r>
        <w:rPr>
          <w:b/>
          <w:bCs/>
          <w:sz w:val="20"/>
        </w:rPr>
        <w:t xml:space="preserve">C. TRUNG TÂM LƯU TRỮ LỊCH SỬ TỈNH: </w:t>
      </w:r>
      <w:r>
        <w:rPr>
          <w:sz w:val="20"/>
        </w:rPr>
        <w:t>02 TTHC VỚI 04 QUY TRÌNH</w:t>
      </w:r>
    </w:p>
    <w:p w:rsidR="00000000" w:rsidRDefault="00BE68CA">
      <w:pPr>
        <w:spacing w:before="120" w:after="280" w:afterAutospacing="1"/>
      </w:pPr>
      <w:r>
        <w:rPr>
          <w:b/>
          <w:bCs/>
          <w:sz w:val="20"/>
        </w:rPr>
        <w:t>1. Thủ tục Phục vụ việc sử dụng tài liệu của độc giả tại phòng đọc</w:t>
      </w:r>
    </w:p>
    <w:p w:rsidR="00000000" w:rsidRDefault="00BE68CA">
      <w:pPr>
        <w:spacing w:before="120" w:after="280" w:afterAutospacing="1"/>
      </w:pPr>
      <w:r>
        <w:rPr>
          <w:sz w:val="20"/>
        </w:rPr>
        <w:t>- Thời gian giải quyết: Từ 01 đế</w:t>
      </w:r>
      <w:r>
        <w:rPr>
          <w:sz w:val="20"/>
        </w:rPr>
        <w:t>n 03 ngày</w:t>
      </w:r>
    </w:p>
    <w:tbl>
      <w:tblPr>
        <w:tblW w:w="0" w:type="auto"/>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1"/>
        <w:gridCol w:w="3334"/>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jc w:val="center"/>
            </w:pPr>
            <w:r>
              <w:rPr>
                <w:sz w:val="20"/>
              </w:rPr>
              <w:t> </w:t>
            </w:r>
          </w:p>
        </w:tc>
        <w:tc>
          <w:tcPr>
            <w:tcW w:w="4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1.1. Tài liệu sử dụng rộng rãi</w:t>
            </w:r>
          </w:p>
          <w:p w:rsidR="00000000" w:rsidRDefault="00BE68CA">
            <w:pPr>
              <w:spacing w:before="120"/>
            </w:pPr>
            <w:r>
              <w:rPr>
                <w:sz w:val="20"/>
              </w:rPr>
              <w:t>- Thời gian giải quyết: 01 ngày</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1.1. Tài liệu sử dụng rộng rãi</w:t>
            </w:r>
          </w:p>
          <w:p w:rsidR="00000000" w:rsidRDefault="00BE68CA">
            <w:pPr>
              <w:spacing w:before="120"/>
            </w:pPr>
            <w:r>
              <w:rPr>
                <w:sz w:val="20"/>
              </w:rPr>
              <w:t>- Thời gian giải quyết: 01 ngày</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1.1. Tài liệu sử dụng rộn</w:t>
            </w:r>
            <w:r>
              <w:rPr>
                <w:b/>
                <w:bCs/>
                <w:sz w:val="20"/>
              </w:rPr>
              <w:t>g rãi</w:t>
            </w:r>
          </w:p>
          <w:p w:rsidR="00000000" w:rsidRDefault="00BE68CA">
            <w:pPr>
              <w:spacing w:before="120"/>
            </w:pPr>
            <w:r>
              <w:rPr>
                <w:sz w:val="20"/>
              </w:rPr>
              <w:t>- Thời gian giải quyết: 01 ngày</w:t>
            </w:r>
          </w:p>
        </w:tc>
        <w:tc>
          <w:tcPr>
            <w:tcW w:w="473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1.1. Tài liệu sử dụng rộng rãi</w:t>
            </w:r>
          </w:p>
          <w:p w:rsidR="00000000" w:rsidRDefault="00BE68CA">
            <w:pPr>
              <w:spacing w:before="120"/>
            </w:pPr>
            <w:r>
              <w:rPr>
                <w:sz w:val="20"/>
              </w:rPr>
              <w:t>- Thời gian giải quyết: 01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chuyển Giám đốc Trung tâm Lưu trữ lịch sử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Viên chức thuộc Bộ phận TN&amp;TKQ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30 phút</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Trung tâm Lưu trữ lịch sử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Giám đốc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giờ</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Viên chức tra cứu văn bản chuyển Giám đốc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VB tra cứu</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4,5 giờ</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Giám đốc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Ý kiến thẩm định (ký </w:t>
            </w:r>
            <w:r>
              <w:rPr>
                <w:sz w:val="20"/>
              </w:rPr>
              <w:t>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giờ</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tại Trung tâm Lưu trữ lịch sử tỉnh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Viên chức thuộc Bộ phận TN&amp;TKQ trả kết quả tại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bản sao và chứng thực lưu trữ)</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giờ</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w:t>
            </w:r>
            <w:r>
              <w:rPr>
                <w:b/>
                <w:bCs/>
                <w:sz w:val="20"/>
              </w:rPr>
              <w:t>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01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w:t>
            </w:r>
          </w:p>
        </w:tc>
        <w:tc>
          <w:tcPr>
            <w:tcW w:w="4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1.2. Tài liệu sử dụng hạn chế</w:t>
            </w:r>
          </w:p>
          <w:p w:rsidR="00000000" w:rsidRDefault="00BE68CA">
            <w:pPr>
              <w:spacing w:before="120"/>
            </w:pPr>
            <w:r>
              <w:rPr>
                <w:sz w:val="20"/>
              </w:rPr>
              <w:t>- Thời gian giải quyết: 04 ngày</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1.2. Tài liệu sử dụng hạn chế</w:t>
            </w:r>
          </w:p>
          <w:p w:rsidR="00000000" w:rsidRDefault="00BE68CA">
            <w:pPr>
              <w:spacing w:before="120"/>
            </w:pPr>
            <w:r>
              <w:rPr>
                <w:sz w:val="20"/>
              </w:rPr>
              <w:t>- Thời gian giải quyết: 04 ngày</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1.2. Tài liệu sử dụng hạn chế</w:t>
            </w:r>
          </w:p>
          <w:p w:rsidR="00000000" w:rsidRDefault="00BE68CA">
            <w:pPr>
              <w:spacing w:before="120"/>
            </w:pPr>
            <w:r>
              <w:rPr>
                <w:sz w:val="20"/>
              </w:rPr>
              <w:t>- Thời gian giải quyết: 04 ng</w:t>
            </w:r>
            <w:r>
              <w:rPr>
                <w:sz w:val="20"/>
              </w:rPr>
              <w:t>ày</w:t>
            </w:r>
          </w:p>
        </w:tc>
        <w:tc>
          <w:tcPr>
            <w:tcW w:w="473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1.2. Tài liệu sử dụng hạn chế</w:t>
            </w:r>
          </w:p>
          <w:p w:rsidR="00000000" w:rsidRDefault="00BE68CA">
            <w:pPr>
              <w:spacing w:before="120"/>
            </w:pPr>
            <w:r>
              <w:rPr>
                <w:sz w:val="20"/>
              </w:rPr>
              <w:t>- Thời gian giải quyết: 04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chuyển Giám đốc Trung tâm Lưu trữ lịch sử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Viên chức thuộc Bộ phận TN&amp;TKQ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Trung tâm Lưu trữ lịch sử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w:t>
            </w:r>
            <w:r>
              <w:rPr>
                <w:sz w:val="20"/>
              </w:rPr>
              <w:t>iám đốc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Viên chức tra cứu văn bản chuyển Giám đốc Trung tâm Lưu trữ lịch sử</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VB tra cứu</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Giám đốc Trung tâm Lưu trữ lịch sử</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 (ký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tại Trun</w:t>
            </w:r>
            <w:r>
              <w:rPr>
                <w:sz w:val="20"/>
              </w:rPr>
              <w:t>g tâm Lưu trữ lịch sử tỉnh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Viên chức thuộc Bộ phận TN&amp;TKQ trả kết quả tại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bản sao và chứng thực lưu trữ)</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Tổng thời gian </w:t>
            </w:r>
            <w:r>
              <w:rPr>
                <w:b/>
                <w:bCs/>
                <w:sz w:val="20"/>
              </w:rPr>
              <w:t xml:space="preserve">thực </w:t>
            </w:r>
            <w:r>
              <w:rPr>
                <w:b/>
                <w:bCs/>
                <w:sz w:val="20"/>
              </w:rPr>
              <w:t>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Tổng thời gian </w:t>
            </w:r>
            <w:r>
              <w:rPr>
                <w:b/>
                <w:bCs/>
                <w:sz w:val="20"/>
              </w:rPr>
              <w:t xml:space="preserve">thực </w:t>
            </w:r>
            <w:r>
              <w:rPr>
                <w:b/>
                <w:bCs/>
                <w:sz w:val="20"/>
              </w:rPr>
              <w:t>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Tổng thời gian </w:t>
            </w:r>
            <w:r>
              <w:rPr>
                <w:b/>
                <w:bCs/>
                <w:sz w:val="20"/>
              </w:rPr>
              <w:t xml:space="preserve">thực </w:t>
            </w:r>
            <w:r>
              <w:rPr>
                <w:b/>
                <w:bCs/>
                <w:sz w:val="20"/>
              </w:rPr>
              <w:t>hiện</w:t>
            </w:r>
          </w:p>
        </w:tc>
        <w:tc>
          <w:tcPr>
            <w:tcW w:w="4448"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 xml:space="preserve">Tổng thời gian </w:t>
            </w:r>
            <w:r>
              <w:rPr>
                <w:b/>
                <w:bCs/>
                <w:sz w:val="20"/>
              </w:rPr>
              <w:t xml:space="preserve">thực </w:t>
            </w:r>
            <w:r>
              <w:rPr>
                <w:b/>
                <w:bCs/>
                <w:sz w:val="20"/>
              </w:rPr>
              <w:t>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04 ngày</w:t>
            </w:r>
          </w:p>
        </w:tc>
      </w:tr>
    </w:tbl>
    <w:p w:rsidR="00000000" w:rsidRDefault="00BE68CA">
      <w:pPr>
        <w:spacing w:before="120" w:after="280" w:afterAutospacing="1"/>
      </w:pPr>
      <w:r>
        <w:rPr>
          <w:b/>
          <w:bCs/>
          <w:sz w:val="20"/>
        </w:rPr>
        <w:t>2. Cấp bản sao và chứng thực lưu trữ</w:t>
      </w:r>
    </w:p>
    <w:p w:rsidR="00000000" w:rsidRDefault="00BE68CA">
      <w:pPr>
        <w:spacing w:before="120" w:after="280" w:afterAutospacing="1"/>
      </w:pPr>
      <w:r>
        <w:rPr>
          <w:sz w:val="20"/>
        </w:rPr>
        <w:t>- Thời gian giải quyết: Từ 01 đến 04 ngày</w:t>
      </w:r>
    </w:p>
    <w:tbl>
      <w:tblPr>
        <w:tblW w:w="5000" w:type="pct"/>
        <w:tblBorders>
          <w:top w:val="outset" w:sz="6" w:space="0" w:color="auto"/>
          <w:left w:val="outset" w:sz="6" w:space="0" w:color="auto"/>
          <w:bottom w:val="outset" w:sz="6" w:space="0" w:color="auto"/>
          <w:right w:val="outset" w:sz="6" w:space="0" w:color="auto"/>
          <w:insideH w:val="nil"/>
          <w:insideV w:val="nil"/>
        </w:tblBorders>
        <w:tblCellMar>
          <w:left w:w="0" w:type="dxa"/>
          <w:right w:w="0" w:type="dxa"/>
        </w:tblCellMar>
        <w:tblLook w:val="04A0" w:firstRow="1" w:lastRow="0" w:firstColumn="1" w:lastColumn="0" w:noHBand="0" w:noVBand="1"/>
      </w:tblPr>
      <w:tblGrid>
        <w:gridCol w:w="1"/>
        <w:gridCol w:w="1"/>
        <w:gridCol w:w="1"/>
        <w:gridCol w:w="497"/>
        <w:gridCol w:w="1"/>
        <w:gridCol w:w="1"/>
        <w:gridCol w:w="1"/>
        <w:gridCol w:w="3334"/>
        <w:gridCol w:w="2548"/>
        <w:gridCol w:w="1959"/>
        <w:gridCol w:w="1036"/>
      </w:tblGrid>
      <w:tr w:rsidR="00000000">
        <w:tc>
          <w:tcPr>
            <w:tcW w:w="267" w:type="pct"/>
            <w:gridSpan w:val="4"/>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TT</w:t>
            </w:r>
          </w:p>
        </w:tc>
        <w:tc>
          <w:tcPr>
            <w:tcW w:w="1779" w:type="pct"/>
            <w:gridSpan w:val="4"/>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Các bước trình tự thực hiện</w:t>
            </w:r>
          </w:p>
        </w:tc>
        <w:tc>
          <w:tcPr>
            <w:tcW w:w="13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Trách nhiệm thực hiện</w:t>
            </w:r>
          </w:p>
        </w:tc>
        <w:tc>
          <w:tcPr>
            <w:tcW w:w="10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Sản phẩm thực hiện</w:t>
            </w:r>
          </w:p>
        </w:tc>
        <w:tc>
          <w:tcPr>
            <w:tcW w:w="55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Thời gian thực hiện</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jc w:val="center"/>
            </w:pPr>
            <w:r>
              <w:rPr>
                <w:sz w:val="20"/>
              </w:rPr>
              <w:t> </w:t>
            </w:r>
          </w:p>
        </w:tc>
        <w:tc>
          <w:tcPr>
            <w:tcW w:w="4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1.1. Tài liệu sử dụng rộng rãi</w:t>
            </w:r>
          </w:p>
          <w:p w:rsidR="00000000" w:rsidRDefault="00BE68CA">
            <w:pPr>
              <w:spacing w:before="120"/>
            </w:pPr>
            <w:r>
              <w:rPr>
                <w:sz w:val="20"/>
              </w:rPr>
              <w:t xml:space="preserve">- Thời gian giải </w:t>
            </w:r>
            <w:r>
              <w:rPr>
                <w:sz w:val="20"/>
              </w:rPr>
              <w:t>quyết: 01 ngày</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1.1. Tài liệu sử dụng rộng rãi</w:t>
            </w:r>
          </w:p>
          <w:p w:rsidR="00000000" w:rsidRDefault="00BE68CA">
            <w:pPr>
              <w:spacing w:before="120"/>
            </w:pPr>
            <w:r>
              <w:rPr>
                <w:sz w:val="20"/>
              </w:rPr>
              <w:t>- Thời gian giải quyết: 01 ngày</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1.1. Tài liệu sử dụng rộng rãi</w:t>
            </w:r>
          </w:p>
          <w:p w:rsidR="00000000" w:rsidRDefault="00BE68CA">
            <w:pPr>
              <w:spacing w:before="120"/>
            </w:pPr>
            <w:r>
              <w:rPr>
                <w:sz w:val="20"/>
              </w:rPr>
              <w:t>- Thời gian giải quyết: 01 ngày</w:t>
            </w:r>
          </w:p>
        </w:tc>
        <w:tc>
          <w:tcPr>
            <w:tcW w:w="473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1.1. Tài liệu sử dụng rộng rãi</w:t>
            </w:r>
          </w:p>
          <w:p w:rsidR="00000000" w:rsidRDefault="00BE68CA">
            <w:pPr>
              <w:spacing w:before="120"/>
            </w:pPr>
            <w:r>
              <w:rPr>
                <w:sz w:val="20"/>
              </w:rPr>
              <w:t>- Thời gian giải quyết: 01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chuyển Giám đốc Trung tâm Lưu trữ l</w:t>
            </w:r>
            <w:r>
              <w:rPr>
                <w:sz w:val="20"/>
              </w:rPr>
              <w:t>ịch sử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Viên chức thuộc Bộ phận TN&amp;TKQ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30 phút</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Trung tâm Lưu trữ lịch sử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Giám đốc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giờ</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Viên chức tra cứu văn bản chuyển Giám đốc Trung tâm L</w:t>
            </w:r>
            <w:r>
              <w:rPr>
                <w:sz w:val="20"/>
              </w:rPr>
              <w:t>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VB tra cứu</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4,5 giờ</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Giám đốc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 (ký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giờ</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tại Trung tâm Lưu trữ lịch sử tỉnh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Viên chức thuộc Bộ phận TN&amp;TKQ trả kết quả tại Trung tâm Lưu trữ lịch sử t</w:t>
            </w:r>
            <w:r>
              <w:rPr>
                <w:sz w:val="20"/>
              </w:rPr>
              <w: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bản sao và chứng thực lưu trữ)</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1 giờ</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04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 </w:t>
            </w:r>
          </w:p>
        </w:tc>
        <w:tc>
          <w:tcPr>
            <w:tcW w:w="4733"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1.2. Tài liệu sử dụng hạn chế</w:t>
            </w:r>
          </w:p>
          <w:p w:rsidR="00000000" w:rsidRDefault="00BE68CA">
            <w:pPr>
              <w:spacing w:before="120"/>
            </w:pPr>
            <w:r>
              <w:rPr>
                <w:sz w:val="20"/>
              </w:rPr>
              <w:t>- Thời gian giải quyết: 04 ngày</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1.2. Tài liệu sử d</w:t>
            </w:r>
            <w:r>
              <w:rPr>
                <w:b/>
                <w:bCs/>
                <w:sz w:val="20"/>
              </w:rPr>
              <w:t>ụng hạn chế</w:t>
            </w:r>
          </w:p>
          <w:p w:rsidR="00000000" w:rsidRDefault="00BE68CA">
            <w:pPr>
              <w:spacing w:before="120"/>
            </w:pPr>
            <w:r>
              <w:rPr>
                <w:sz w:val="20"/>
              </w:rPr>
              <w:t>- Thời gian giải quyết: 04 ngày</w:t>
            </w:r>
          </w:p>
        </w:tc>
        <w:tc>
          <w:tcPr>
            <w:tcW w:w="4733"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1.2. Tài liệu sử dụng hạn chế</w:t>
            </w:r>
          </w:p>
          <w:p w:rsidR="00000000" w:rsidRDefault="00BE68CA">
            <w:pPr>
              <w:spacing w:before="120"/>
            </w:pPr>
            <w:r>
              <w:rPr>
                <w:sz w:val="20"/>
              </w:rPr>
              <w:t>- Thời gian giải quyết: 04 ngày</w:t>
            </w:r>
          </w:p>
        </w:tc>
        <w:tc>
          <w:tcPr>
            <w:tcW w:w="4733" w:type="pct"/>
            <w:gridSpan w:val="4"/>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after="280" w:afterAutospacing="1"/>
            </w:pPr>
            <w:r>
              <w:rPr>
                <w:b/>
                <w:bCs/>
                <w:sz w:val="20"/>
              </w:rPr>
              <w:t>1.2. Tài liệu sử dụng hạn chế</w:t>
            </w:r>
          </w:p>
          <w:p w:rsidR="00000000" w:rsidRDefault="00BE68CA">
            <w:pPr>
              <w:spacing w:before="120"/>
            </w:pPr>
            <w:r>
              <w:rPr>
                <w:sz w:val="20"/>
              </w:rPr>
              <w:t>- Thời gian giải quyết: 04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B1</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Tiếp nhận và chuyển Giám đốc Trung tâm Lưu trữ lịch sử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 xml:space="preserve">Viên chức thuộc Bộ phận </w:t>
            </w:r>
            <w:r>
              <w:rPr>
                <w:sz w:val="20"/>
              </w:rPr>
              <w:t>TN&amp;TKQ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Kèm theo scan hồ sơ</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B2</w:t>
            </w:r>
          </w:p>
        </w:tc>
        <w:tc>
          <w:tcPr>
            <w:tcW w:w="1779" w:type="pct"/>
            <w:gridSpan w:val="4"/>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Trung tâm Lưu trữ lịch sử tỉnh</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Giám đốc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phân công</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Viên chức tra cứu văn bản chuyển Giám đốc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VB tra cứu</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2</w:t>
            </w:r>
            <w:r>
              <w:rPr>
                <w:sz w:val="20"/>
              </w:rPr>
              <w:t xml:space="preserve"> ngày</w:t>
            </w:r>
          </w:p>
        </w:tc>
      </w:tr>
      <w:tr w:rsidR="00000000">
        <w:tc>
          <w:tcPr>
            <w:tcW w:w="0" w:type="auto"/>
            <w:gridSpan w:val="4"/>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0" w:type="auto"/>
            <w:gridSpan w:val="4"/>
            <w:vMerge/>
            <w:tcBorders>
              <w:top w:val="nil"/>
              <w:left w:val="nil"/>
              <w:bottom w:val="single" w:sz="8" w:space="0" w:color="auto"/>
              <w:right w:val="single" w:sz="8" w:space="0" w:color="auto"/>
              <w:tl2br w:val="nil"/>
              <w:tr2bl w:val="nil"/>
            </w:tcBorders>
            <w:shd w:val="clear" w:color="auto" w:fill="auto"/>
            <w:vAlign w:val="center"/>
          </w:tcPr>
          <w:p w:rsidR="00000000" w:rsidRDefault="00BE68CA">
            <w:pPr>
              <w:spacing w:before="120"/>
              <w:jc w:val="center"/>
            </w:pP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Giám đốc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Ý kiến thẩm định (ký duyệt)</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267"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B3</w:t>
            </w:r>
          </w:p>
        </w:tc>
        <w:tc>
          <w:tcPr>
            <w:tcW w:w="1779"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Bộ phận TN&amp;TKQ tại Trung tâm Lưu trữ lịch sử tỉnh trả kết quả</w:t>
            </w:r>
          </w:p>
        </w:tc>
        <w:tc>
          <w:tcPr>
            <w:tcW w:w="13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Viên chức thuộc Bộ phận TN&amp;TKQ trả kết quả tại Trung tâm Lưu trữ lịch sử tỉnh</w:t>
            </w:r>
          </w:p>
        </w:tc>
        <w:tc>
          <w:tcPr>
            <w:tcW w:w="10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pPr>
            <w:r>
              <w:rPr>
                <w:sz w:val="20"/>
              </w:rPr>
              <w:t>Đính kèm kết quả (scan bản</w:t>
            </w:r>
            <w:r>
              <w:rPr>
                <w:sz w:val="20"/>
              </w:rPr>
              <w:t xml:space="preserve"> sao và chứng thực lưu trữ)</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sz w:val="20"/>
              </w:rPr>
              <w:t>0,5 ngày</w:t>
            </w:r>
          </w:p>
        </w:tc>
      </w:tr>
      <w:tr w:rsidR="00000000">
        <w:tc>
          <w:tcPr>
            <w:tcW w:w="4448" w:type="pct"/>
            <w:h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4448" w:type="pct"/>
            <w:gridSpan w:val="7"/>
            <w:hMerge/>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Tổng thời gian thực hiện</w:t>
            </w:r>
          </w:p>
        </w:tc>
        <w:tc>
          <w:tcPr>
            <w:tcW w:w="55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BE68CA">
            <w:pPr>
              <w:spacing w:before="120"/>
              <w:jc w:val="center"/>
            </w:pPr>
            <w:r>
              <w:rPr>
                <w:b/>
                <w:bCs/>
                <w:sz w:val="20"/>
              </w:rPr>
              <w:t>04 ngày</w:t>
            </w:r>
          </w:p>
        </w:tc>
      </w:tr>
    </w:tbl>
    <w:p w:rsidR="00BE68CA" w:rsidRDefault="00BE68CA">
      <w:pPr>
        <w:spacing w:before="120" w:after="280" w:afterAutospacing="1"/>
      </w:pPr>
      <w:r>
        <w:rPr>
          <w:sz w:val="20"/>
        </w:rPr>
        <w:t> </w:t>
      </w:r>
    </w:p>
    <w:sectPr w:rsidR="00BE68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A2C"/>
    <w:rsid w:val="00BE68CA"/>
    <w:rsid w:val="00F40A2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19173</Words>
  <Characters>109292</Characters>
  <Application>Microsoft Office Word</Application>
  <DocSecurity>0</DocSecurity>
  <Lines>910</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2022-09-06T06:41:00Z</dcterms:created>
  <dcterms:modified xsi:type="dcterms:W3CDTF">2022-09-06T06:41:00Z</dcterms:modified>
</cp:coreProperties>
</file>